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F30F6" w14:textId="77777777" w:rsidR="00EB71D4" w:rsidRPr="00E63E7C" w:rsidRDefault="00EB71D4" w:rsidP="00EB71D4">
      <w:pPr>
        <w:jc w:val="center"/>
        <w:rPr>
          <w:rFonts w:cs="Times New Roman"/>
          <w:szCs w:val="24"/>
        </w:rPr>
      </w:pPr>
    </w:p>
    <w:p w14:paraId="1DCA7BF4" w14:textId="77777777" w:rsidR="00EB71D4" w:rsidRPr="00E63E7C" w:rsidRDefault="00EB71D4" w:rsidP="00EB71D4">
      <w:pPr>
        <w:jc w:val="center"/>
        <w:rPr>
          <w:rFonts w:cs="Times New Roman"/>
          <w:szCs w:val="24"/>
        </w:rPr>
      </w:pPr>
    </w:p>
    <w:p w14:paraId="722BF3D1" w14:textId="77777777" w:rsidR="00EB71D4" w:rsidRPr="00E63E7C" w:rsidRDefault="00EB71D4" w:rsidP="00EB71D4">
      <w:pPr>
        <w:jc w:val="center"/>
        <w:rPr>
          <w:rFonts w:cs="Times New Roman"/>
          <w:szCs w:val="24"/>
        </w:rPr>
      </w:pPr>
    </w:p>
    <w:p w14:paraId="71886102" w14:textId="77777777" w:rsidR="00EB71D4" w:rsidRPr="00E63E7C" w:rsidRDefault="00EB71D4" w:rsidP="00EB71D4">
      <w:pPr>
        <w:jc w:val="center"/>
        <w:rPr>
          <w:rFonts w:cs="Times New Roman"/>
          <w:szCs w:val="24"/>
        </w:rPr>
      </w:pPr>
    </w:p>
    <w:p w14:paraId="1B405E50" w14:textId="77777777" w:rsidR="00EB71D4" w:rsidRPr="00E63E7C" w:rsidRDefault="00EB71D4" w:rsidP="00EB71D4">
      <w:pPr>
        <w:jc w:val="center"/>
        <w:rPr>
          <w:rFonts w:cs="Times New Roman"/>
          <w:szCs w:val="24"/>
        </w:rPr>
      </w:pPr>
    </w:p>
    <w:p w14:paraId="2979E5B2" w14:textId="77777777" w:rsidR="00EB71D4" w:rsidRPr="00E63E7C" w:rsidRDefault="00EB71D4" w:rsidP="00EB71D4">
      <w:pPr>
        <w:jc w:val="center"/>
        <w:rPr>
          <w:rFonts w:cs="Times New Roman"/>
          <w:szCs w:val="24"/>
        </w:rPr>
      </w:pPr>
    </w:p>
    <w:p w14:paraId="3D821FED" w14:textId="77777777" w:rsidR="00EB71D4" w:rsidRPr="00E63E7C" w:rsidRDefault="00EB71D4" w:rsidP="00EB71D4">
      <w:pPr>
        <w:jc w:val="center"/>
        <w:rPr>
          <w:rFonts w:cs="Times New Roman"/>
          <w:szCs w:val="24"/>
        </w:rPr>
      </w:pPr>
    </w:p>
    <w:p w14:paraId="7F3A6DB8" w14:textId="7C30E351" w:rsidR="00EB71D4" w:rsidRPr="00E63E7C" w:rsidRDefault="00411213" w:rsidP="00EB71D4">
      <w:pPr>
        <w:jc w:val="center"/>
        <w:rPr>
          <w:rFonts w:cs="Times New Roman"/>
          <w:szCs w:val="24"/>
        </w:rPr>
      </w:pPr>
      <w:r w:rsidRPr="00E63E7C">
        <w:rPr>
          <w:rFonts w:cs="Times New Roman"/>
          <w:szCs w:val="24"/>
        </w:rPr>
        <w:t xml:space="preserve">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p>
    <w:p w14:paraId="27F3F979" w14:textId="77777777" w:rsidR="00EB71D4" w:rsidRPr="00E63E7C" w:rsidRDefault="00EB71D4" w:rsidP="00EB71D4">
      <w:pPr>
        <w:jc w:val="center"/>
        <w:rPr>
          <w:rFonts w:cs="Times New Roman"/>
          <w:szCs w:val="24"/>
        </w:rPr>
      </w:pPr>
    </w:p>
    <w:p w14:paraId="2CDA6F8B" w14:textId="467E3B37" w:rsidR="00EB71D4" w:rsidRPr="00E63E7C" w:rsidRDefault="00411213" w:rsidP="00EB71D4">
      <w:pPr>
        <w:jc w:val="center"/>
        <w:rPr>
          <w:rFonts w:cs="Times New Roman"/>
          <w:szCs w:val="24"/>
        </w:rPr>
      </w:pPr>
      <w:r w:rsidRPr="00E63E7C">
        <w:rPr>
          <w:rFonts w:cs="Times New Roman"/>
          <w:szCs w:val="24"/>
        </w:rPr>
        <w:t>Student’s Name</w:t>
      </w:r>
    </w:p>
    <w:p w14:paraId="73B288C4" w14:textId="4E891FB9" w:rsidR="00EB71D4" w:rsidRPr="00E63E7C" w:rsidRDefault="00411213" w:rsidP="00EB71D4">
      <w:pPr>
        <w:jc w:val="center"/>
        <w:rPr>
          <w:rFonts w:cs="Times New Roman"/>
          <w:szCs w:val="24"/>
        </w:rPr>
      </w:pPr>
      <w:r w:rsidRPr="00E63E7C">
        <w:rPr>
          <w:rFonts w:cs="Times New Roman"/>
          <w:szCs w:val="24"/>
        </w:rPr>
        <w:t>Institutional Affiliations</w:t>
      </w:r>
    </w:p>
    <w:p w14:paraId="7D92D6CB" w14:textId="631C4C2F" w:rsidR="00EB71D4" w:rsidRPr="00E63E7C" w:rsidRDefault="00411213" w:rsidP="00EB71D4">
      <w:pPr>
        <w:jc w:val="center"/>
        <w:rPr>
          <w:rFonts w:cs="Times New Roman"/>
          <w:szCs w:val="24"/>
        </w:rPr>
      </w:pPr>
      <w:r w:rsidRPr="00E63E7C">
        <w:rPr>
          <w:rFonts w:cs="Times New Roman"/>
          <w:szCs w:val="24"/>
        </w:rPr>
        <w:t>Date</w:t>
      </w:r>
    </w:p>
    <w:p w14:paraId="45F5E949" w14:textId="42546E81" w:rsidR="00E958AB" w:rsidRPr="00E63E7C" w:rsidRDefault="00E958AB">
      <w:pPr>
        <w:rPr>
          <w:rFonts w:cs="Times New Roman"/>
          <w:szCs w:val="24"/>
        </w:rPr>
      </w:pPr>
    </w:p>
    <w:p w14:paraId="3C201904" w14:textId="366C733D" w:rsidR="00EB71D4" w:rsidRPr="00E63E7C" w:rsidRDefault="00EB71D4">
      <w:pPr>
        <w:rPr>
          <w:rFonts w:cs="Times New Roman"/>
          <w:szCs w:val="24"/>
        </w:rPr>
      </w:pPr>
    </w:p>
    <w:p w14:paraId="798DBB41" w14:textId="4D55B37C" w:rsidR="00EB71D4" w:rsidRPr="00E63E7C" w:rsidRDefault="00EB71D4">
      <w:pPr>
        <w:rPr>
          <w:rFonts w:cs="Times New Roman"/>
          <w:szCs w:val="24"/>
        </w:rPr>
      </w:pPr>
    </w:p>
    <w:p w14:paraId="6BD37416" w14:textId="2A195A3E" w:rsidR="00EB71D4" w:rsidRPr="00E63E7C" w:rsidRDefault="00EB71D4">
      <w:pPr>
        <w:rPr>
          <w:rFonts w:cs="Times New Roman"/>
          <w:szCs w:val="24"/>
        </w:rPr>
      </w:pPr>
    </w:p>
    <w:p w14:paraId="29A7C5E1" w14:textId="245F1BE9" w:rsidR="00EB71D4" w:rsidRPr="00E63E7C" w:rsidRDefault="00EB71D4">
      <w:pPr>
        <w:rPr>
          <w:rFonts w:cs="Times New Roman"/>
          <w:szCs w:val="24"/>
        </w:rPr>
      </w:pPr>
    </w:p>
    <w:p w14:paraId="6FBE84F2" w14:textId="7AFF26CE" w:rsidR="00EB71D4" w:rsidRPr="00E63E7C" w:rsidRDefault="00EB71D4">
      <w:pPr>
        <w:rPr>
          <w:rFonts w:cs="Times New Roman"/>
          <w:szCs w:val="24"/>
        </w:rPr>
      </w:pPr>
    </w:p>
    <w:p w14:paraId="2980A672" w14:textId="477E35C3" w:rsidR="00EB71D4" w:rsidRPr="00E63E7C" w:rsidRDefault="00EB71D4">
      <w:pPr>
        <w:rPr>
          <w:rFonts w:cs="Times New Roman"/>
          <w:szCs w:val="24"/>
        </w:rPr>
      </w:pPr>
    </w:p>
    <w:p w14:paraId="4FE14538" w14:textId="102944D9" w:rsidR="00EB71D4" w:rsidRPr="00E63E7C" w:rsidRDefault="00EB71D4">
      <w:pPr>
        <w:rPr>
          <w:rFonts w:cs="Times New Roman"/>
          <w:szCs w:val="24"/>
        </w:rPr>
      </w:pPr>
    </w:p>
    <w:p w14:paraId="1A42E198" w14:textId="12D556DE" w:rsidR="00EB71D4" w:rsidRPr="00E63E7C" w:rsidRDefault="00EB71D4">
      <w:pPr>
        <w:rPr>
          <w:rFonts w:cs="Times New Roman"/>
          <w:szCs w:val="24"/>
        </w:rPr>
      </w:pPr>
    </w:p>
    <w:p w14:paraId="1D72438A" w14:textId="4395C426" w:rsidR="00EB71D4" w:rsidRPr="00E63E7C" w:rsidRDefault="00EB71D4">
      <w:pPr>
        <w:rPr>
          <w:rFonts w:cs="Times New Roman"/>
          <w:szCs w:val="24"/>
        </w:rPr>
      </w:pPr>
    </w:p>
    <w:p w14:paraId="6392B66D" w14:textId="0E6D5E86" w:rsidR="00EB71D4" w:rsidRPr="00E63E7C" w:rsidRDefault="00EB71D4">
      <w:pPr>
        <w:rPr>
          <w:rFonts w:cs="Times New Roman"/>
          <w:szCs w:val="24"/>
        </w:rPr>
      </w:pPr>
    </w:p>
    <w:p w14:paraId="232BCB11" w14:textId="2BA85504" w:rsidR="001314BF" w:rsidRPr="00E63E7C" w:rsidRDefault="00411213" w:rsidP="001314BF">
      <w:pPr>
        <w:jc w:val="center"/>
        <w:rPr>
          <w:rFonts w:cs="Times New Roman"/>
          <w:b/>
          <w:bCs/>
          <w:szCs w:val="24"/>
        </w:rPr>
      </w:pPr>
      <w:r w:rsidRPr="00E63E7C">
        <w:rPr>
          <w:rFonts w:cs="Times New Roman"/>
          <w:b/>
          <w:bCs/>
          <w:szCs w:val="24"/>
        </w:rPr>
        <w:lastRenderedPageBreak/>
        <w:t>Introduction</w:t>
      </w:r>
    </w:p>
    <w:p w14:paraId="73D2550A" w14:textId="5F853492" w:rsidR="001314BF" w:rsidRPr="00E63E7C" w:rsidRDefault="00411213" w:rsidP="00E63E7C">
      <w:pPr>
        <w:ind w:firstLine="720"/>
        <w:jc w:val="left"/>
        <w:rPr>
          <w:rFonts w:cs="Times New Roman"/>
          <w:szCs w:val="24"/>
        </w:rPr>
      </w:pPr>
      <w:r w:rsidRPr="00E63E7C">
        <w:rPr>
          <w:rFonts w:cs="Times New Roman"/>
          <w:szCs w:val="24"/>
        </w:rPr>
        <w:t>Developing an e</w:t>
      </w:r>
      <w:r w:rsidR="00143570" w:rsidRPr="00E63E7C">
        <w:rPr>
          <w:rFonts w:cs="Times New Roman"/>
          <w:szCs w:val="24"/>
        </w:rPr>
        <w:t>ff</w:t>
      </w:r>
      <w:r w:rsidRPr="00E63E7C">
        <w:rPr>
          <w:rFonts w:cs="Times New Roman"/>
          <w:szCs w:val="24"/>
        </w:rPr>
        <w:t xml:space="preserve">icient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w:t>
      </w:r>
      <w:r w:rsidR="00143570" w:rsidRPr="00E63E7C">
        <w:rPr>
          <w:rFonts w:cs="Times New Roman"/>
          <w:szCs w:val="24"/>
        </w:rPr>
        <w:t>effectively</w:t>
      </w:r>
      <w:r w:rsidRPr="00E63E7C">
        <w:rPr>
          <w:rFonts w:cs="Times New Roman"/>
          <w:szCs w:val="24"/>
        </w:rPr>
        <w:t xml:space="preserve"> contributes to the success of the organization's operations. The human </w:t>
      </w:r>
      <w:r w:rsidR="008C2269">
        <w:rPr>
          <w:rFonts w:cs="Times New Roman"/>
          <w:szCs w:val="24"/>
        </w:rPr>
        <w:t>reserve</w:t>
      </w:r>
      <w:r w:rsidRPr="00E63E7C">
        <w:rPr>
          <w:rFonts w:cs="Times New Roman"/>
          <w:szCs w:val="24"/>
        </w:rPr>
        <w:t xml:space="preserve"> system includes all the methods </w:t>
      </w:r>
      <w:r w:rsidR="00143570" w:rsidRPr="00E63E7C">
        <w:rPr>
          <w:rFonts w:cs="Times New Roman"/>
          <w:szCs w:val="24"/>
        </w:rPr>
        <w:t>that</w:t>
      </w:r>
      <w:r w:rsidRPr="00E63E7C">
        <w:rPr>
          <w:rFonts w:cs="Times New Roman"/>
          <w:szCs w:val="24"/>
        </w:rPr>
        <w:t xml:space="preserve"> the organization uses to gather data and store </w:t>
      </w:r>
      <w:r w:rsidR="00143570" w:rsidRPr="00E63E7C">
        <w:rPr>
          <w:rFonts w:cs="Times New Roman"/>
          <w:szCs w:val="24"/>
        </w:rPr>
        <w:t>valuable</w:t>
      </w:r>
      <w:r w:rsidRPr="00E63E7C">
        <w:rPr>
          <w:rFonts w:cs="Times New Roman"/>
          <w:szCs w:val="24"/>
        </w:rPr>
        <w:t xml:space="preserve"> information concerning the employees of a given firm. </w:t>
      </w:r>
      <w:r w:rsidR="00143570" w:rsidRPr="00E63E7C">
        <w:rPr>
          <w:rFonts w:cs="Times New Roman"/>
          <w:szCs w:val="24"/>
        </w:rPr>
        <w:t>The human</w:t>
      </w:r>
      <w:r w:rsidRPr="00E63E7C">
        <w:rPr>
          <w:rFonts w:cs="Times New Roman"/>
          <w:szCs w:val="24"/>
        </w:rPr>
        <w:t xml:space="preserve"> </w:t>
      </w:r>
      <w:r w:rsidR="008C2269">
        <w:rPr>
          <w:rFonts w:cs="Times New Roman"/>
          <w:szCs w:val="24"/>
        </w:rPr>
        <w:t>reserve</w:t>
      </w:r>
      <w:r w:rsidRPr="00E63E7C">
        <w:rPr>
          <w:rFonts w:cs="Times New Roman"/>
          <w:szCs w:val="24"/>
        </w:rPr>
        <w:t xml:space="preserve"> system helps manage various activities concerning employees, such as </w:t>
      </w:r>
      <w:r w:rsidR="00143570" w:rsidRPr="00E63E7C">
        <w:rPr>
          <w:rFonts w:cs="Times New Roman"/>
          <w:szCs w:val="24"/>
        </w:rPr>
        <w:t>employee</w:t>
      </w:r>
      <w:r w:rsidRPr="00E63E7C">
        <w:rPr>
          <w:rFonts w:cs="Times New Roman"/>
          <w:szCs w:val="24"/>
        </w:rPr>
        <w:t xml:space="preserve"> recruitment, development of employees, and managing employee performance. This report will identify the </w:t>
      </w:r>
      <w:r w:rsidR="00143570" w:rsidRPr="00E63E7C">
        <w:rPr>
          <w:rFonts w:cs="Times New Roman"/>
          <w:szCs w:val="24"/>
        </w:rPr>
        <w:t>benefits</w:t>
      </w:r>
      <w:r w:rsidRPr="00E63E7C">
        <w:rPr>
          <w:rFonts w:cs="Times New Roman"/>
          <w:szCs w:val="24"/>
        </w:rPr>
        <w:t xml:space="preserve"> or opportunities human </w:t>
      </w:r>
      <w:r w:rsidR="008C2269">
        <w:rPr>
          <w:rFonts w:cs="Times New Roman"/>
          <w:szCs w:val="24"/>
        </w:rPr>
        <w:t>reserve</w:t>
      </w:r>
      <w:r w:rsidRPr="00E63E7C">
        <w:rPr>
          <w:rFonts w:cs="Times New Roman"/>
          <w:szCs w:val="24"/>
        </w:rPr>
        <w:t xml:space="preserve"> management </w:t>
      </w:r>
      <w:r w:rsidR="008C2269">
        <w:rPr>
          <w:rFonts w:cs="Times New Roman"/>
          <w:szCs w:val="24"/>
        </w:rPr>
        <w:t>data structures</w:t>
      </w:r>
      <w:r w:rsidRPr="00E63E7C">
        <w:rPr>
          <w:rFonts w:cs="Times New Roman"/>
          <w:szCs w:val="24"/>
        </w:rPr>
        <w:t xml:space="preserve"> can bri</w:t>
      </w:r>
      <w:r w:rsidR="00143570" w:rsidRPr="00E63E7C">
        <w:rPr>
          <w:rFonts w:cs="Times New Roman"/>
          <w:szCs w:val="24"/>
        </w:rPr>
        <w:t>ng</w:t>
      </w:r>
      <w:r w:rsidRPr="00E63E7C">
        <w:rPr>
          <w:rFonts w:cs="Times New Roman"/>
          <w:szCs w:val="24"/>
        </w:rPr>
        <w:t xml:space="preserve"> to Melbourne Dairy Export company y application of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The report will incorporate various theories concerning human </w:t>
      </w:r>
      <w:r w:rsidR="008C2269">
        <w:rPr>
          <w:rFonts w:cs="Times New Roman"/>
          <w:szCs w:val="24"/>
        </w:rPr>
        <w:t>reserve</w:t>
      </w:r>
      <w:r w:rsidRPr="00E63E7C">
        <w:rPr>
          <w:rFonts w:cs="Times New Roman"/>
          <w:szCs w:val="24"/>
        </w:rPr>
        <w:t xml:space="preserve"> management systems to explain the opportunities in the human </w:t>
      </w:r>
      <w:r w:rsidR="008C2269">
        <w:rPr>
          <w:rFonts w:cs="Times New Roman"/>
          <w:szCs w:val="24"/>
        </w:rPr>
        <w:t>reserve</w:t>
      </w:r>
      <w:r w:rsidR="00143570" w:rsidRPr="00E63E7C">
        <w:rPr>
          <w:rFonts w:cs="Times New Roman"/>
          <w:szCs w:val="24"/>
        </w:rPr>
        <w:t xml:space="preserve"> </w:t>
      </w:r>
      <w:r w:rsidR="008C2269">
        <w:rPr>
          <w:rFonts w:cs="Times New Roman"/>
          <w:szCs w:val="24"/>
        </w:rPr>
        <w:t>data structure</w:t>
      </w:r>
      <w:r w:rsidRPr="00E63E7C">
        <w:rPr>
          <w:rFonts w:cs="Times New Roman"/>
          <w:szCs w:val="24"/>
        </w:rPr>
        <w:t xml:space="preserve"> of the firm.</w:t>
      </w:r>
      <w:r w:rsidR="00143570" w:rsidRPr="00E63E7C">
        <w:rPr>
          <w:rFonts w:cs="Times New Roman"/>
          <w:szCs w:val="24"/>
        </w:rPr>
        <w:t xml:space="preserve"> The report will also discuss the challenges associated with the human </w:t>
      </w:r>
      <w:r w:rsidR="008C2269">
        <w:rPr>
          <w:rFonts w:cs="Times New Roman"/>
          <w:szCs w:val="24"/>
        </w:rPr>
        <w:t>reserve</w:t>
      </w:r>
      <w:r w:rsidR="00143570" w:rsidRPr="00E63E7C">
        <w:rPr>
          <w:rFonts w:cs="Times New Roman"/>
          <w:szCs w:val="24"/>
        </w:rPr>
        <w:t xml:space="preserve"> </w:t>
      </w:r>
      <w:r w:rsidR="008C2269">
        <w:rPr>
          <w:rFonts w:cs="Times New Roman"/>
          <w:szCs w:val="24"/>
        </w:rPr>
        <w:t>data structure</w:t>
      </w:r>
      <w:r w:rsidR="00143570" w:rsidRPr="00E63E7C">
        <w:rPr>
          <w:rFonts w:cs="Times New Roman"/>
          <w:szCs w:val="24"/>
        </w:rPr>
        <w:t xml:space="preserve"> in the firm. </w:t>
      </w:r>
    </w:p>
    <w:p w14:paraId="14CFF5E0" w14:textId="221DE527" w:rsidR="00EB71D4" w:rsidRPr="008C3456" w:rsidRDefault="00411213" w:rsidP="008C3456">
      <w:pPr>
        <w:ind w:firstLine="720"/>
        <w:jc w:val="left"/>
        <w:rPr>
          <w:rFonts w:cs="Times New Roman"/>
          <w:color w:val="222222"/>
          <w:szCs w:val="24"/>
          <w:shd w:val="clear" w:color="auto" w:fill="FFFFFF"/>
        </w:rPr>
      </w:pPr>
      <w:r w:rsidRPr="00E63E7C">
        <w:rPr>
          <w:rFonts w:cs="Times New Roman"/>
          <w:szCs w:val="24"/>
        </w:rPr>
        <w:t xml:space="preserve">Development and implementation of an effective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the primary that facilitates an effective human </w:t>
      </w:r>
      <w:r w:rsidR="008C2269">
        <w:rPr>
          <w:rFonts w:cs="Times New Roman"/>
          <w:szCs w:val="24"/>
        </w:rPr>
        <w:t>reserve</w:t>
      </w:r>
      <w:r w:rsidRPr="00E63E7C">
        <w:rPr>
          <w:rFonts w:cs="Times New Roman"/>
          <w:szCs w:val="24"/>
        </w:rPr>
        <w:t xml:space="preserve"> relationship.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concerned with human </w:t>
      </w:r>
      <w:r w:rsidR="008C2269">
        <w:rPr>
          <w:rFonts w:cs="Times New Roman"/>
          <w:szCs w:val="24"/>
        </w:rPr>
        <w:t>reserve</w:t>
      </w:r>
      <w:r w:rsidRPr="00E63E7C">
        <w:rPr>
          <w:rFonts w:cs="Times New Roman"/>
          <w:szCs w:val="24"/>
        </w:rPr>
        <w:t xml:space="preserve"> recruitment, such as </w:t>
      </w:r>
      <w:r w:rsidR="00057CA9" w:rsidRPr="00E63E7C">
        <w:rPr>
          <w:rFonts w:cs="Times New Roman"/>
          <w:szCs w:val="24"/>
        </w:rPr>
        <w:t>concerning</w:t>
      </w:r>
      <w:r w:rsidRPr="00E63E7C">
        <w:rPr>
          <w:rFonts w:cs="Times New Roman"/>
          <w:szCs w:val="24"/>
        </w:rPr>
        <w:t xml:space="preserve"> adequate data necessary for human </w:t>
      </w:r>
      <w:r w:rsidR="008C2269">
        <w:rPr>
          <w:rFonts w:cs="Times New Roman"/>
          <w:szCs w:val="24"/>
        </w:rPr>
        <w:t>reserve</w:t>
      </w:r>
      <w:r w:rsidRPr="00E63E7C">
        <w:rPr>
          <w:rFonts w:cs="Times New Roman"/>
          <w:szCs w:val="24"/>
        </w:rPr>
        <w:t xml:space="preserve"> recruitment and </w:t>
      </w:r>
      <w:r w:rsidR="008C3456" w:rsidRPr="00E63E7C">
        <w:rPr>
          <w:rFonts w:cs="Times New Roman"/>
          <w:szCs w:val="24"/>
        </w:rPr>
        <w:t>hiring</w:t>
      </w:r>
      <w:r w:rsidR="008C3456">
        <w:rPr>
          <w:rFonts w:cs="Times New Roman"/>
          <w:color w:val="222222"/>
          <w:szCs w:val="24"/>
          <w:shd w:val="clear" w:color="auto" w:fill="FFFFFF"/>
        </w:rPr>
        <w:t xml:space="preserve"> (</w:t>
      </w:r>
      <w:r w:rsidR="008C3456" w:rsidRPr="00E63E7C">
        <w:rPr>
          <w:rFonts w:cs="Times New Roman"/>
          <w:color w:val="222222"/>
          <w:szCs w:val="24"/>
          <w:shd w:val="clear" w:color="auto" w:fill="FFFFFF"/>
        </w:rPr>
        <w:t xml:space="preserve">Alam </w:t>
      </w:r>
      <w:r w:rsidR="008C3456">
        <w:rPr>
          <w:rFonts w:cs="Times New Roman"/>
          <w:color w:val="222222"/>
          <w:szCs w:val="24"/>
          <w:shd w:val="clear" w:color="auto" w:fill="FFFFFF"/>
        </w:rPr>
        <w:t xml:space="preserve">et al., </w:t>
      </w:r>
      <w:r w:rsidR="008C3456" w:rsidRPr="00E63E7C">
        <w:rPr>
          <w:rFonts w:cs="Times New Roman"/>
          <w:color w:val="222222"/>
          <w:szCs w:val="24"/>
          <w:shd w:val="clear" w:color="auto" w:fill="FFFFFF"/>
        </w:rPr>
        <w:t>2016)</w:t>
      </w:r>
      <w:r w:rsidRPr="00E63E7C">
        <w:rPr>
          <w:rFonts w:cs="Times New Roman"/>
          <w:szCs w:val="24"/>
        </w:rPr>
        <w:t xml:space="preserve">.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aligns itself with various </w:t>
      </w:r>
      <w:r w:rsidR="00057CA9" w:rsidRPr="00E63E7C">
        <w:rPr>
          <w:rFonts w:cs="Times New Roman"/>
          <w:szCs w:val="24"/>
        </w:rPr>
        <w:t>theories in</w:t>
      </w:r>
      <w:r w:rsidR="006A54E2" w:rsidRPr="00E63E7C">
        <w:rPr>
          <w:rFonts w:cs="Times New Roman"/>
          <w:szCs w:val="24"/>
        </w:rPr>
        <w:t xml:space="preserve"> human </w:t>
      </w:r>
      <w:r w:rsidR="008C2269">
        <w:rPr>
          <w:rFonts w:cs="Times New Roman"/>
          <w:szCs w:val="24"/>
        </w:rPr>
        <w:t>reserve</w:t>
      </w:r>
      <w:r w:rsidR="006A54E2" w:rsidRPr="00E63E7C">
        <w:rPr>
          <w:rFonts w:cs="Times New Roman"/>
          <w:szCs w:val="24"/>
        </w:rPr>
        <w:t xml:space="preserve"> management. The system </w:t>
      </w:r>
      <w:r w:rsidR="00057CA9" w:rsidRPr="00E63E7C">
        <w:rPr>
          <w:rFonts w:cs="Times New Roman"/>
          <w:szCs w:val="24"/>
        </w:rPr>
        <w:t>works</w:t>
      </w:r>
      <w:r w:rsidR="006A54E2" w:rsidRPr="00E63E7C">
        <w:rPr>
          <w:rFonts w:cs="Times New Roman"/>
          <w:szCs w:val="24"/>
        </w:rPr>
        <w:t xml:space="preserve"> hand </w:t>
      </w:r>
      <w:r w:rsidR="00057CA9" w:rsidRPr="00E63E7C">
        <w:rPr>
          <w:rFonts w:cs="Times New Roman"/>
          <w:szCs w:val="24"/>
        </w:rPr>
        <w:t>in</w:t>
      </w:r>
      <w:r w:rsidR="006A54E2" w:rsidRPr="00E63E7C">
        <w:rPr>
          <w:rFonts w:cs="Times New Roman"/>
          <w:szCs w:val="24"/>
        </w:rPr>
        <w:t xml:space="preserve"> hand with the human </w:t>
      </w:r>
      <w:r w:rsidR="008C2269">
        <w:rPr>
          <w:rFonts w:cs="Times New Roman"/>
          <w:szCs w:val="24"/>
        </w:rPr>
        <w:t>reserve</w:t>
      </w:r>
      <w:r w:rsidR="006A54E2" w:rsidRPr="00E63E7C">
        <w:rPr>
          <w:rFonts w:cs="Times New Roman"/>
          <w:szCs w:val="24"/>
        </w:rPr>
        <w:t xml:space="preserve"> capital theory. The human </w:t>
      </w:r>
      <w:r w:rsidR="008C2269">
        <w:rPr>
          <w:rFonts w:cs="Times New Roman"/>
          <w:szCs w:val="24"/>
        </w:rPr>
        <w:t>reserve</w:t>
      </w:r>
      <w:r w:rsidR="006A54E2" w:rsidRPr="00E63E7C">
        <w:rPr>
          <w:rFonts w:cs="Times New Roman"/>
          <w:szCs w:val="24"/>
        </w:rPr>
        <w:t xml:space="preserve"> </w:t>
      </w:r>
      <w:r w:rsidR="008C2269">
        <w:rPr>
          <w:rFonts w:cs="Times New Roman"/>
          <w:szCs w:val="24"/>
        </w:rPr>
        <w:t>data structure</w:t>
      </w:r>
      <w:r w:rsidR="006A54E2" w:rsidRPr="00E63E7C">
        <w:rPr>
          <w:rFonts w:cs="Times New Roman"/>
          <w:szCs w:val="24"/>
        </w:rPr>
        <w:t xml:space="preserve"> generates important information which is used in developing human capital. For </w:t>
      </w:r>
      <w:r w:rsidR="00057CA9" w:rsidRPr="00E63E7C">
        <w:rPr>
          <w:rFonts w:cs="Times New Roman"/>
          <w:szCs w:val="24"/>
        </w:rPr>
        <w:t>example,</w:t>
      </w:r>
      <w:r w:rsidR="006A54E2" w:rsidRPr="00E63E7C">
        <w:rPr>
          <w:rFonts w:cs="Times New Roman"/>
          <w:szCs w:val="24"/>
        </w:rPr>
        <w:t xml:space="preserve"> a human </w:t>
      </w:r>
      <w:r w:rsidR="008C2269">
        <w:rPr>
          <w:rFonts w:cs="Times New Roman"/>
          <w:szCs w:val="24"/>
        </w:rPr>
        <w:t>reserve</w:t>
      </w:r>
      <w:r w:rsidR="006A54E2" w:rsidRPr="00E63E7C">
        <w:rPr>
          <w:rFonts w:cs="Times New Roman"/>
          <w:szCs w:val="24"/>
        </w:rPr>
        <w:t xml:space="preserve"> </w:t>
      </w:r>
      <w:r w:rsidR="008C2269">
        <w:rPr>
          <w:rFonts w:cs="Times New Roman"/>
          <w:szCs w:val="24"/>
        </w:rPr>
        <w:t>data structure</w:t>
      </w:r>
      <w:r w:rsidR="006A54E2" w:rsidRPr="00E63E7C">
        <w:rPr>
          <w:rFonts w:cs="Times New Roman"/>
          <w:szCs w:val="24"/>
        </w:rPr>
        <w:t xml:space="preserve"> involves using various </w:t>
      </w:r>
      <w:r w:rsidR="00057CA9" w:rsidRPr="00E63E7C">
        <w:rPr>
          <w:rFonts w:cs="Times New Roman"/>
          <w:szCs w:val="24"/>
        </w:rPr>
        <w:t>strategies</w:t>
      </w:r>
      <w:r w:rsidR="006A54E2" w:rsidRPr="00E63E7C">
        <w:rPr>
          <w:rFonts w:cs="Times New Roman"/>
          <w:szCs w:val="24"/>
        </w:rPr>
        <w:t xml:space="preserve"> to develop human capital through the application of training and development strategies.</w:t>
      </w:r>
    </w:p>
    <w:p w14:paraId="355B1665" w14:textId="25F04008" w:rsidR="006A54E2" w:rsidRPr="00E63E7C" w:rsidRDefault="00411213" w:rsidP="00E63E7C">
      <w:pPr>
        <w:ind w:firstLine="720"/>
        <w:jc w:val="left"/>
        <w:rPr>
          <w:rFonts w:cs="Times New Roman"/>
          <w:szCs w:val="24"/>
        </w:rPr>
      </w:pPr>
      <w:r w:rsidRPr="00E63E7C">
        <w:rPr>
          <w:rFonts w:cs="Times New Roman"/>
          <w:szCs w:val="24"/>
        </w:rPr>
        <w:t xml:space="preserve"> </w:t>
      </w:r>
      <w:r w:rsidR="00057CA9" w:rsidRPr="00E63E7C">
        <w:rPr>
          <w:rFonts w:cs="Times New Roman"/>
          <w:szCs w:val="24"/>
        </w:rPr>
        <w:t>Human</w:t>
      </w:r>
      <w:r w:rsidR="00190181">
        <w:rPr>
          <w:rFonts w:cs="Times New Roman"/>
          <w:szCs w:val="24"/>
        </w:rPr>
        <w:t xml:space="preserve"> capital </w:t>
      </w:r>
      <w:r w:rsidR="006805B1">
        <w:rPr>
          <w:rFonts w:cs="Times New Roman"/>
          <w:szCs w:val="24"/>
        </w:rPr>
        <w:t>theory</w:t>
      </w:r>
      <w:r w:rsidR="006805B1" w:rsidRPr="00E63E7C">
        <w:rPr>
          <w:rFonts w:cs="Times New Roman"/>
          <w:szCs w:val="24"/>
        </w:rPr>
        <w:t xml:space="preserve"> suggests</w:t>
      </w:r>
      <w:r w:rsidRPr="00E63E7C">
        <w:rPr>
          <w:rFonts w:cs="Times New Roman"/>
          <w:szCs w:val="24"/>
        </w:rPr>
        <w:t xml:space="preserve"> that improving the </w:t>
      </w:r>
      <w:r w:rsidR="00057CA9" w:rsidRPr="00E63E7C">
        <w:rPr>
          <w:rFonts w:cs="Times New Roman"/>
          <w:szCs w:val="24"/>
        </w:rPr>
        <w:t>employees’</w:t>
      </w:r>
      <w:r w:rsidRPr="00E63E7C">
        <w:rPr>
          <w:rFonts w:cs="Times New Roman"/>
          <w:szCs w:val="24"/>
        </w:rPr>
        <w:t xml:space="preserve"> </w:t>
      </w:r>
      <w:r w:rsidR="00057CA9" w:rsidRPr="00E63E7C">
        <w:rPr>
          <w:rFonts w:cs="Times New Roman"/>
          <w:szCs w:val="24"/>
        </w:rPr>
        <w:t>level</w:t>
      </w:r>
      <w:r w:rsidRPr="00E63E7C">
        <w:rPr>
          <w:rFonts w:cs="Times New Roman"/>
          <w:szCs w:val="24"/>
        </w:rPr>
        <w:t xml:space="preserve"> of education helps to increase the </w:t>
      </w:r>
      <w:r w:rsidR="00057CA9" w:rsidRPr="00E63E7C">
        <w:rPr>
          <w:rFonts w:cs="Times New Roman"/>
          <w:szCs w:val="24"/>
        </w:rPr>
        <w:t>employees’</w:t>
      </w:r>
      <w:r w:rsidRPr="00E63E7C">
        <w:rPr>
          <w:rFonts w:cs="Times New Roman"/>
          <w:szCs w:val="24"/>
        </w:rPr>
        <w:t xml:space="preserve"> level of productivity. An increase in </w:t>
      </w:r>
      <w:r w:rsidR="00057CA9" w:rsidRPr="00E63E7C">
        <w:rPr>
          <w:rFonts w:cs="Times New Roman"/>
          <w:szCs w:val="24"/>
        </w:rPr>
        <w:t>employee</w:t>
      </w:r>
      <w:r w:rsidRPr="00E63E7C">
        <w:rPr>
          <w:rFonts w:cs="Times New Roman"/>
          <w:szCs w:val="24"/>
        </w:rPr>
        <w:t xml:space="preserve"> productivity helps </w:t>
      </w:r>
      <w:r w:rsidRPr="00E63E7C">
        <w:rPr>
          <w:rFonts w:cs="Times New Roman"/>
          <w:szCs w:val="24"/>
        </w:rPr>
        <w:lastRenderedPageBreak/>
        <w:t xml:space="preserve">improve the production or the effectiveness of human capital. Further, the </w:t>
      </w:r>
      <w:r w:rsidR="00057CA9" w:rsidRPr="00E63E7C">
        <w:rPr>
          <w:rFonts w:cs="Times New Roman"/>
          <w:szCs w:val="24"/>
        </w:rPr>
        <w:t>theory</w:t>
      </w:r>
      <w:r w:rsidRPr="00E63E7C">
        <w:rPr>
          <w:rFonts w:cs="Times New Roman"/>
          <w:szCs w:val="24"/>
        </w:rPr>
        <w:t xml:space="preserve"> suggests that investing in educating the employees is one </w:t>
      </w:r>
      <w:r w:rsidR="00057CA9" w:rsidRPr="00E63E7C">
        <w:rPr>
          <w:rFonts w:cs="Times New Roman"/>
          <w:szCs w:val="24"/>
        </w:rPr>
        <w:t>effective method</w:t>
      </w:r>
      <w:r w:rsidRPr="00E63E7C">
        <w:rPr>
          <w:rFonts w:cs="Times New Roman"/>
          <w:szCs w:val="24"/>
        </w:rPr>
        <w:t xml:space="preserve"> of improving human capital. On the other hand,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gathers and stores important information concerning employee development. The human </w:t>
      </w:r>
      <w:r w:rsidR="008C2269">
        <w:rPr>
          <w:rFonts w:cs="Times New Roman"/>
          <w:szCs w:val="24"/>
        </w:rPr>
        <w:t>reserve</w:t>
      </w:r>
      <w:r w:rsidRPr="00E63E7C">
        <w:rPr>
          <w:rFonts w:cs="Times New Roman"/>
          <w:szCs w:val="24"/>
        </w:rPr>
        <w:t xml:space="preserve"> informatio9n system helps to provide efficient information which is applied in human </w:t>
      </w:r>
      <w:r w:rsidR="008C2269">
        <w:rPr>
          <w:rFonts w:cs="Times New Roman"/>
          <w:szCs w:val="24"/>
        </w:rPr>
        <w:t>reserve</w:t>
      </w:r>
      <w:r w:rsidRPr="00E63E7C">
        <w:rPr>
          <w:rFonts w:cs="Times New Roman"/>
          <w:szCs w:val="24"/>
        </w:rPr>
        <w:t xml:space="preserve"> development. Further, the system provides a frame of reference concerning employee development which is used as a base for </w:t>
      </w:r>
      <w:r w:rsidR="00057CA9" w:rsidRPr="00E63E7C">
        <w:rPr>
          <w:rFonts w:cs="Times New Roman"/>
          <w:szCs w:val="24"/>
        </w:rPr>
        <w:t>reference</w:t>
      </w:r>
      <w:r w:rsidRPr="00E63E7C">
        <w:rPr>
          <w:rFonts w:cs="Times New Roman"/>
          <w:szCs w:val="24"/>
        </w:rPr>
        <w:t xml:space="preserve"> concerning employee performance. Evaluation of employee performance facilitates the development of human </w:t>
      </w:r>
      <w:r w:rsidR="008C2269">
        <w:rPr>
          <w:rFonts w:cs="Times New Roman"/>
          <w:szCs w:val="24"/>
        </w:rPr>
        <w:t>reserve</w:t>
      </w:r>
      <w:r w:rsidR="00057CA9" w:rsidRPr="00E63E7C">
        <w:rPr>
          <w:rFonts w:cs="Times New Roman"/>
          <w:szCs w:val="24"/>
        </w:rPr>
        <w:t>s or the basis for investing in human capital.</w:t>
      </w:r>
    </w:p>
    <w:p w14:paraId="2A97A044" w14:textId="5B63CD73" w:rsidR="00E63E7C" w:rsidRPr="00E63E7C" w:rsidRDefault="00411213" w:rsidP="00E63E7C">
      <w:pPr>
        <w:ind w:firstLine="720"/>
        <w:jc w:val="left"/>
        <w:rPr>
          <w:rFonts w:cs="Times New Roman"/>
          <w:szCs w:val="24"/>
        </w:rPr>
      </w:pPr>
      <w:r w:rsidRPr="00E63E7C">
        <w:rPr>
          <w:rFonts w:cs="Times New Roman"/>
          <w:szCs w:val="24"/>
        </w:rPr>
        <w:t xml:space="preserve">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helps evaluate the employee's performance by storing valuable information concerning employee performance. The theory of employee performance states that ensuring employees' job satisfaction is one of the primary factors influencing employee performance.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works to ensure employees' job satisfaction through the use of some </w:t>
      </w:r>
      <w:r w:rsidR="005F4B0B" w:rsidRPr="00E63E7C">
        <w:rPr>
          <w:rFonts w:cs="Times New Roman"/>
          <w:szCs w:val="24"/>
        </w:rPr>
        <w:t xml:space="preserve">incentives such as promoting employees depending on their performance. </w:t>
      </w:r>
    </w:p>
    <w:p w14:paraId="6152657A" w14:textId="0A744690" w:rsidR="005F4B0B" w:rsidRPr="00E63E7C" w:rsidRDefault="00411213" w:rsidP="008D3BBA">
      <w:pPr>
        <w:ind w:firstLine="720"/>
        <w:jc w:val="left"/>
        <w:rPr>
          <w:rFonts w:cs="Times New Roman"/>
          <w:szCs w:val="24"/>
        </w:rPr>
      </w:pPr>
      <w:r w:rsidRPr="00E63E7C">
        <w:rPr>
          <w:rFonts w:cs="Times New Roman"/>
          <w:szCs w:val="24"/>
        </w:rPr>
        <w:t xml:space="preserve"> The theory of employee performance explains that satisfying employee psychological growth is one of the main factors that help</w:t>
      </w:r>
      <w:r w:rsidR="008D3BBA">
        <w:rPr>
          <w:rFonts w:cs="Times New Roman"/>
          <w:szCs w:val="24"/>
        </w:rPr>
        <w:t xml:space="preserve"> increase employee performance. </w:t>
      </w:r>
      <w:bookmarkStart w:id="0" w:name="_GoBack"/>
      <w:bookmarkEnd w:id="0"/>
      <w:r w:rsidRPr="00E63E7C">
        <w:rPr>
          <w:rFonts w:cs="Arial"/>
          <w:color w:val="222222"/>
          <w:szCs w:val="20"/>
          <w:shd w:val="clear" w:color="auto" w:fill="FFFFFF"/>
        </w:rPr>
        <w:t>Farooqui</w:t>
      </w:r>
      <w:r>
        <w:rPr>
          <w:rFonts w:cs="Arial"/>
          <w:color w:val="222222"/>
          <w:szCs w:val="20"/>
          <w:shd w:val="clear" w:color="auto" w:fill="FFFFFF"/>
        </w:rPr>
        <w:t xml:space="preserve"> </w:t>
      </w:r>
      <w:r w:rsidR="005C4CAE">
        <w:rPr>
          <w:rFonts w:cs="Arial"/>
          <w:color w:val="222222"/>
          <w:szCs w:val="20"/>
          <w:shd w:val="clear" w:color="auto" w:fill="FFFFFF"/>
        </w:rPr>
        <w:t>&amp;</w:t>
      </w:r>
      <w:r w:rsidR="005C4CAE" w:rsidRPr="005C4CAE">
        <w:rPr>
          <w:rFonts w:cs="Arial"/>
          <w:color w:val="222222"/>
          <w:szCs w:val="20"/>
          <w:shd w:val="clear" w:color="auto" w:fill="FFFFFF"/>
        </w:rPr>
        <w:t xml:space="preserve"> </w:t>
      </w:r>
      <w:r w:rsidR="005C4CAE" w:rsidRPr="00E63E7C">
        <w:rPr>
          <w:rFonts w:cs="Arial"/>
          <w:color w:val="222222"/>
          <w:szCs w:val="20"/>
          <w:shd w:val="clear" w:color="auto" w:fill="FFFFFF"/>
        </w:rPr>
        <w:t xml:space="preserve">Nagendra, </w:t>
      </w:r>
      <w:r>
        <w:rPr>
          <w:rFonts w:cs="Arial"/>
          <w:color w:val="222222"/>
          <w:szCs w:val="20"/>
          <w:shd w:val="clear" w:color="auto" w:fill="FFFFFF"/>
        </w:rPr>
        <w:t>(</w:t>
      </w:r>
      <w:r w:rsidRPr="00E63E7C">
        <w:rPr>
          <w:rFonts w:cs="Arial"/>
          <w:color w:val="222222"/>
          <w:szCs w:val="20"/>
          <w:shd w:val="clear" w:color="auto" w:fill="FFFFFF"/>
        </w:rPr>
        <w:t>2014</w:t>
      </w:r>
      <w:r w:rsidR="005C4CAE">
        <w:rPr>
          <w:rFonts w:cs="Arial"/>
          <w:color w:val="222222"/>
          <w:szCs w:val="20"/>
          <w:shd w:val="clear" w:color="auto" w:fill="FFFFFF"/>
        </w:rPr>
        <w:t xml:space="preserve"> </w:t>
      </w:r>
      <w:r w:rsidRPr="00E63E7C">
        <w:rPr>
          <w:rFonts w:cs="Arial"/>
          <w:color w:val="222222"/>
          <w:szCs w:val="20"/>
          <w:shd w:val="clear" w:color="auto" w:fill="FFFFFF"/>
        </w:rPr>
        <w:t>)</w:t>
      </w:r>
      <w:r w:rsidR="002C736D" w:rsidRPr="00E63E7C">
        <w:rPr>
          <w:rFonts w:cs="Times New Roman"/>
          <w:szCs w:val="24"/>
        </w:rPr>
        <w:t xml:space="preserve"> states that incorporating a human </w:t>
      </w:r>
      <w:r w:rsidR="008C2269">
        <w:rPr>
          <w:rFonts w:cs="Times New Roman"/>
          <w:szCs w:val="24"/>
        </w:rPr>
        <w:t>reserve</w:t>
      </w:r>
      <w:r w:rsidR="002C736D" w:rsidRPr="00E63E7C">
        <w:rPr>
          <w:rFonts w:cs="Times New Roman"/>
          <w:szCs w:val="24"/>
        </w:rPr>
        <w:t xml:space="preserve"> </w:t>
      </w:r>
      <w:r w:rsidR="008C2269">
        <w:rPr>
          <w:rFonts w:cs="Times New Roman"/>
          <w:szCs w:val="24"/>
        </w:rPr>
        <w:t>data structure</w:t>
      </w:r>
      <w:r w:rsidR="002C736D" w:rsidRPr="00E63E7C">
        <w:rPr>
          <w:rFonts w:cs="Times New Roman"/>
          <w:szCs w:val="24"/>
        </w:rPr>
        <w:t xml:space="preserve"> facilitates the organization to keep a sufficient record concerning the employees, which helps the human </w:t>
      </w:r>
      <w:r w:rsidR="008C2269">
        <w:rPr>
          <w:rFonts w:cs="Times New Roman"/>
          <w:szCs w:val="24"/>
        </w:rPr>
        <w:t>reserve</w:t>
      </w:r>
      <w:r w:rsidR="002C736D" w:rsidRPr="00E63E7C">
        <w:rPr>
          <w:rFonts w:cs="Times New Roman"/>
          <w:szCs w:val="24"/>
        </w:rPr>
        <w:t xml:space="preserve"> manager make strategic human </w:t>
      </w:r>
      <w:r w:rsidR="008C2269">
        <w:rPr>
          <w:rFonts w:cs="Times New Roman"/>
          <w:szCs w:val="24"/>
        </w:rPr>
        <w:t>reserve</w:t>
      </w:r>
      <w:r w:rsidR="002C736D" w:rsidRPr="00E63E7C">
        <w:rPr>
          <w:rFonts w:cs="Times New Roman"/>
          <w:szCs w:val="24"/>
        </w:rPr>
        <w:t xml:space="preserve"> decisions. Keeping employee information concerning their performance helps carry out employee performance evaluation to determine the area that needs </w:t>
      </w:r>
      <w:r w:rsidRPr="00E63E7C">
        <w:rPr>
          <w:rFonts w:cs="Times New Roman"/>
          <w:szCs w:val="24"/>
        </w:rPr>
        <w:t>improvement</w:t>
      </w:r>
      <w:r>
        <w:rPr>
          <w:rFonts w:cs="Arial"/>
          <w:color w:val="222222"/>
          <w:szCs w:val="20"/>
          <w:shd w:val="clear" w:color="auto" w:fill="FFFFFF"/>
        </w:rPr>
        <w:t xml:space="preserve"> (</w:t>
      </w:r>
      <w:r w:rsidRPr="00E63E7C">
        <w:rPr>
          <w:rFonts w:cs="Arial"/>
          <w:color w:val="222222"/>
          <w:szCs w:val="20"/>
          <w:shd w:val="clear" w:color="auto" w:fill="FFFFFF"/>
        </w:rPr>
        <w:t>Farooqui</w:t>
      </w:r>
      <w:r>
        <w:rPr>
          <w:rFonts w:cs="Arial"/>
          <w:color w:val="222222"/>
          <w:szCs w:val="20"/>
          <w:shd w:val="clear" w:color="auto" w:fill="FFFFFF"/>
        </w:rPr>
        <w:t xml:space="preserve"> </w:t>
      </w:r>
      <w:r w:rsidRPr="00E63E7C">
        <w:rPr>
          <w:rFonts w:cs="Arial"/>
          <w:color w:val="222222"/>
          <w:szCs w:val="20"/>
          <w:shd w:val="clear" w:color="auto" w:fill="FFFFFF"/>
        </w:rPr>
        <w:t>&amp; Nagendra, 2014)</w:t>
      </w:r>
      <w:r w:rsidR="002C736D" w:rsidRPr="00E63E7C">
        <w:rPr>
          <w:rFonts w:cs="Times New Roman"/>
          <w:szCs w:val="24"/>
        </w:rPr>
        <w:t xml:space="preserve">. Further human </w:t>
      </w:r>
      <w:r w:rsidR="008C2269">
        <w:rPr>
          <w:rFonts w:cs="Times New Roman"/>
          <w:szCs w:val="24"/>
        </w:rPr>
        <w:t>reserve</w:t>
      </w:r>
      <w:r w:rsidR="002C736D" w:rsidRPr="00E63E7C">
        <w:rPr>
          <w:rFonts w:cs="Times New Roman"/>
          <w:szCs w:val="24"/>
        </w:rPr>
        <w:t xml:space="preserve"> </w:t>
      </w:r>
      <w:r w:rsidR="008C2269">
        <w:rPr>
          <w:rFonts w:cs="Times New Roman"/>
          <w:szCs w:val="24"/>
        </w:rPr>
        <w:t>data structure</w:t>
      </w:r>
      <w:r w:rsidR="002C736D" w:rsidRPr="00E63E7C">
        <w:rPr>
          <w:rFonts w:cs="Times New Roman"/>
          <w:szCs w:val="24"/>
        </w:rPr>
        <w:t xml:space="preserve"> helps train the employee by using the new technology in the areas that need improvement. </w:t>
      </w:r>
      <w:r w:rsidR="002C736D" w:rsidRPr="00E63E7C">
        <w:rPr>
          <w:rFonts w:cs="Times New Roman"/>
          <w:szCs w:val="24"/>
        </w:rPr>
        <w:lastRenderedPageBreak/>
        <w:t xml:space="preserve">Lastly, employee performance helps the human </w:t>
      </w:r>
      <w:r w:rsidR="008C2269">
        <w:rPr>
          <w:rFonts w:cs="Times New Roman"/>
          <w:szCs w:val="24"/>
        </w:rPr>
        <w:t>reserve</w:t>
      </w:r>
      <w:r w:rsidR="002C736D" w:rsidRPr="00E63E7C">
        <w:rPr>
          <w:rFonts w:cs="Times New Roman"/>
          <w:szCs w:val="24"/>
        </w:rPr>
        <w:t xml:space="preserve"> manager develop an effective employee promotion strategy based on information generated by the human </w:t>
      </w:r>
      <w:r w:rsidR="008C2269">
        <w:rPr>
          <w:rFonts w:cs="Times New Roman"/>
          <w:szCs w:val="24"/>
        </w:rPr>
        <w:t>reserve</w:t>
      </w:r>
      <w:r w:rsidR="002C736D" w:rsidRPr="00E63E7C">
        <w:rPr>
          <w:rFonts w:cs="Times New Roman"/>
          <w:szCs w:val="24"/>
        </w:rPr>
        <w:t xml:space="preserve"> </w:t>
      </w:r>
      <w:r w:rsidR="008C2269">
        <w:rPr>
          <w:rFonts w:cs="Times New Roman"/>
          <w:szCs w:val="24"/>
        </w:rPr>
        <w:t>data structure</w:t>
      </w:r>
      <w:r w:rsidR="002C736D" w:rsidRPr="00E63E7C">
        <w:rPr>
          <w:rFonts w:cs="Times New Roman"/>
          <w:szCs w:val="24"/>
        </w:rPr>
        <w:t>.</w:t>
      </w:r>
    </w:p>
    <w:p w14:paraId="50D430D1" w14:textId="44680C90" w:rsidR="008273EF" w:rsidRPr="00687C80" w:rsidRDefault="00411213" w:rsidP="00687C80">
      <w:pPr>
        <w:ind w:firstLine="720"/>
        <w:jc w:val="left"/>
        <w:rPr>
          <w:rFonts w:cs="Times New Roman"/>
          <w:color w:val="222222"/>
          <w:szCs w:val="24"/>
          <w:shd w:val="clear" w:color="auto" w:fill="FFFFFF"/>
        </w:rPr>
      </w:pPr>
      <w:r w:rsidRPr="00E63E7C">
        <w:rPr>
          <w:rFonts w:cs="Times New Roman"/>
          <w:szCs w:val="24"/>
        </w:rPr>
        <w:t xml:space="preserve">The provision of a good relationship between the employee and the employer is one of the main features of 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The unitarist theory of human </w:t>
      </w:r>
      <w:r w:rsidR="008C2269">
        <w:rPr>
          <w:rFonts w:cs="Times New Roman"/>
          <w:szCs w:val="24"/>
        </w:rPr>
        <w:t>reserve</w:t>
      </w:r>
      <w:r w:rsidRPr="00E63E7C">
        <w:rPr>
          <w:rFonts w:cs="Times New Roman"/>
          <w:szCs w:val="24"/>
        </w:rPr>
        <w:t xml:space="preserve"> relation indicates that conflicts or disagreements between the employee and the employer may occur in their interaction due to some factors such as recruiting wrong employees. There can be </w:t>
      </w:r>
      <w:r w:rsidR="00FC53C7" w:rsidRPr="00E63E7C">
        <w:rPr>
          <w:rFonts w:cs="Times New Roman"/>
          <w:szCs w:val="24"/>
        </w:rPr>
        <w:t>problems</w:t>
      </w:r>
      <w:r w:rsidRPr="00E63E7C">
        <w:rPr>
          <w:rFonts w:cs="Times New Roman"/>
          <w:szCs w:val="24"/>
        </w:rPr>
        <w:t xml:space="preserve"> in the organization's operation in case they hire employees who </w:t>
      </w:r>
      <w:r w:rsidR="00FC53C7" w:rsidRPr="00E63E7C">
        <w:rPr>
          <w:rFonts w:cs="Times New Roman"/>
          <w:szCs w:val="24"/>
        </w:rPr>
        <w:t>do</w:t>
      </w:r>
      <w:r w:rsidRPr="00E63E7C">
        <w:rPr>
          <w:rFonts w:cs="Times New Roman"/>
          <w:szCs w:val="24"/>
        </w:rPr>
        <w:t xml:space="preserve"> not </w:t>
      </w:r>
      <w:r w:rsidR="00FC53C7" w:rsidRPr="00E63E7C">
        <w:rPr>
          <w:rFonts w:cs="Times New Roman"/>
          <w:szCs w:val="24"/>
        </w:rPr>
        <w:t>poses</w:t>
      </w:r>
      <w:r w:rsidRPr="00E63E7C">
        <w:rPr>
          <w:rFonts w:cs="Times New Roman"/>
          <w:szCs w:val="24"/>
        </w:rPr>
        <w:t xml:space="preserve"> the required skills.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helps </w:t>
      </w:r>
      <w:r w:rsidR="00FC53C7" w:rsidRPr="00E63E7C">
        <w:rPr>
          <w:rFonts w:cs="Times New Roman"/>
          <w:szCs w:val="24"/>
        </w:rPr>
        <w:t>evaluate</w:t>
      </w:r>
      <w:r w:rsidRPr="00E63E7C">
        <w:rPr>
          <w:rFonts w:cs="Times New Roman"/>
          <w:szCs w:val="24"/>
        </w:rPr>
        <w:t xml:space="preserve"> the gaps in human </w:t>
      </w:r>
      <w:r w:rsidR="008C2269">
        <w:rPr>
          <w:rFonts w:cs="Times New Roman"/>
          <w:szCs w:val="24"/>
        </w:rPr>
        <w:t>reserve</w:t>
      </w:r>
      <w:r w:rsidRPr="00E63E7C">
        <w:rPr>
          <w:rFonts w:cs="Times New Roman"/>
          <w:szCs w:val="24"/>
        </w:rPr>
        <w:t xml:space="preserve">s that need improvement, hence providing </w:t>
      </w:r>
      <w:r w:rsidR="00FC53C7" w:rsidRPr="00E63E7C">
        <w:rPr>
          <w:rFonts w:cs="Times New Roman"/>
          <w:szCs w:val="24"/>
        </w:rPr>
        <w:t>sufficient</w:t>
      </w:r>
      <w:r w:rsidRPr="00E63E7C">
        <w:rPr>
          <w:rFonts w:cs="Times New Roman"/>
          <w:szCs w:val="24"/>
        </w:rPr>
        <w:t xml:space="preserve"> information when making recruitment decision</w:t>
      </w:r>
      <w:r w:rsidR="00687C80">
        <w:rPr>
          <w:rFonts w:cs="Times New Roman"/>
          <w:color w:val="222222"/>
          <w:szCs w:val="24"/>
          <w:shd w:val="clear" w:color="auto" w:fill="FFFFFF"/>
        </w:rPr>
        <w:t>s (</w:t>
      </w:r>
      <w:r w:rsidR="00687C80" w:rsidRPr="00E63E7C">
        <w:rPr>
          <w:rFonts w:cs="Times New Roman"/>
          <w:color w:val="222222"/>
          <w:szCs w:val="24"/>
          <w:shd w:val="clear" w:color="auto" w:fill="FFFFFF"/>
        </w:rPr>
        <w:t>Obeidat,</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2012)</w:t>
      </w:r>
      <w:r w:rsidRPr="00E63E7C">
        <w:rPr>
          <w:rFonts w:cs="Times New Roman"/>
          <w:szCs w:val="24"/>
        </w:rPr>
        <w:t xml:space="preserve">. The </w:t>
      </w:r>
      <w:r w:rsidR="00837192" w:rsidRPr="00E63E7C">
        <w:rPr>
          <w:rFonts w:cs="Times New Roman"/>
          <w:szCs w:val="24"/>
        </w:rPr>
        <w:t>employee</w:t>
      </w:r>
      <w:r w:rsidR="00FC53C7" w:rsidRPr="00E63E7C">
        <w:rPr>
          <w:rFonts w:cs="Times New Roman"/>
          <w:szCs w:val="24"/>
        </w:rPr>
        <w:t xml:space="preserve"> and the employee may enter into a conflict if the employee does not produce according to the standards because of low qualifications. </w:t>
      </w:r>
    </w:p>
    <w:p w14:paraId="353BB5AC" w14:textId="0BF7BD0B" w:rsidR="00FC53C7" w:rsidRPr="00E63E7C" w:rsidRDefault="00411213" w:rsidP="00E63E7C">
      <w:pPr>
        <w:ind w:firstLine="720"/>
        <w:jc w:val="left"/>
        <w:rPr>
          <w:rFonts w:cs="Times New Roman"/>
          <w:szCs w:val="24"/>
        </w:rPr>
      </w:pPr>
      <w:r w:rsidRPr="00E63E7C">
        <w:rPr>
          <w:rFonts w:cs="Times New Roman"/>
          <w:szCs w:val="24"/>
        </w:rPr>
        <w:t>Unitarian theory</w:t>
      </w:r>
      <w:r w:rsidR="00837192" w:rsidRPr="00E63E7C">
        <w:rPr>
          <w:rFonts w:cs="Times New Roman"/>
          <w:szCs w:val="24"/>
        </w:rPr>
        <w:t xml:space="preserve"> suggests that to minimize cases of employment conflict between the employee and the employer, the organization needs to develop an effective recruitment system. A human </w:t>
      </w:r>
      <w:r w:rsidR="008C2269">
        <w:rPr>
          <w:rFonts w:cs="Times New Roman"/>
          <w:szCs w:val="24"/>
        </w:rPr>
        <w:t>reserve</w:t>
      </w:r>
      <w:r w:rsidR="00837192" w:rsidRPr="00E63E7C">
        <w:rPr>
          <w:rFonts w:cs="Times New Roman"/>
          <w:szCs w:val="24"/>
        </w:rPr>
        <w:t xml:space="preserve"> </w:t>
      </w:r>
      <w:r w:rsidR="008C2269">
        <w:rPr>
          <w:rFonts w:cs="Times New Roman"/>
          <w:szCs w:val="24"/>
        </w:rPr>
        <w:t>data structure</w:t>
      </w:r>
      <w:r w:rsidR="00837192" w:rsidRPr="00E63E7C">
        <w:rPr>
          <w:rFonts w:cs="Times New Roman"/>
          <w:szCs w:val="24"/>
        </w:rPr>
        <w:t xml:space="preserve"> helps provide an effective way of recruiting employees, hence promoting a healthy employee-employer relation. Implementation of a human </w:t>
      </w:r>
      <w:r w:rsidR="008C2269">
        <w:rPr>
          <w:rFonts w:cs="Times New Roman"/>
          <w:szCs w:val="24"/>
        </w:rPr>
        <w:t>reserve</w:t>
      </w:r>
      <w:r w:rsidR="00837192" w:rsidRPr="00E63E7C">
        <w:rPr>
          <w:rFonts w:cs="Times New Roman"/>
          <w:szCs w:val="24"/>
        </w:rPr>
        <w:t xml:space="preserve"> system helps to create a health task force between the employees and the employer, hence increasing the chances of success of the organization.</w:t>
      </w:r>
    </w:p>
    <w:p w14:paraId="0616AD06" w14:textId="616AFC8D" w:rsidR="00EB71D4" w:rsidRPr="00687C80" w:rsidRDefault="00411213" w:rsidP="00687C80">
      <w:pPr>
        <w:ind w:firstLine="720"/>
        <w:jc w:val="left"/>
        <w:rPr>
          <w:rFonts w:cs="Times New Roman"/>
          <w:color w:val="222222"/>
          <w:szCs w:val="24"/>
          <w:shd w:val="clear" w:color="auto" w:fill="FFFFFF"/>
        </w:rPr>
      </w:pPr>
      <w:r w:rsidRPr="00E63E7C">
        <w:rPr>
          <w:rFonts w:cs="Times New Roman"/>
          <w:szCs w:val="24"/>
        </w:rPr>
        <w:t>The unitarian theory</w:t>
      </w:r>
      <w:r w:rsidR="000656B3" w:rsidRPr="00E63E7C">
        <w:rPr>
          <w:rFonts w:cs="Times New Roman"/>
          <w:szCs w:val="24"/>
        </w:rPr>
        <w:t xml:space="preserve"> also provides that better communication in the organization helps minimize employer-employee conflict. In other words, developing a proper communication channel helps provide a conducive working relationship in the </w:t>
      </w:r>
      <w:r w:rsidR="00687C80" w:rsidRPr="00E63E7C">
        <w:rPr>
          <w:rFonts w:cs="Times New Roman"/>
          <w:szCs w:val="24"/>
        </w:rPr>
        <w:t>organization</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Greenwood</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&amp; Van Buren, 2017</w:t>
      </w:r>
      <w:r w:rsidR="00687C80">
        <w:rPr>
          <w:rFonts w:cs="Times New Roman"/>
          <w:color w:val="222222"/>
          <w:szCs w:val="24"/>
          <w:shd w:val="clear" w:color="auto" w:fill="FFFFFF"/>
        </w:rPr>
        <w:t>)</w:t>
      </w:r>
      <w:r w:rsidR="000656B3" w:rsidRPr="00E63E7C">
        <w:rPr>
          <w:rFonts w:cs="Times New Roman"/>
          <w:szCs w:val="24"/>
        </w:rPr>
        <w:t>.</w:t>
      </w:r>
      <w:r w:rsidR="00E63E7C" w:rsidRPr="00E63E7C">
        <w:rPr>
          <w:rFonts w:cs="Times New Roman"/>
          <w:szCs w:val="24"/>
        </w:rPr>
        <w:t xml:space="preserve"> </w:t>
      </w:r>
      <w:r w:rsidR="00016987" w:rsidRPr="00E63E7C">
        <w:rPr>
          <w:rFonts w:cs="Times New Roman"/>
          <w:szCs w:val="24"/>
        </w:rPr>
        <w:t xml:space="preserve">A human </w:t>
      </w:r>
      <w:r w:rsidR="008C2269">
        <w:rPr>
          <w:rFonts w:cs="Times New Roman"/>
          <w:szCs w:val="24"/>
        </w:rPr>
        <w:t>reserve</w:t>
      </w:r>
      <w:r w:rsidR="00016987" w:rsidRPr="00E63E7C">
        <w:rPr>
          <w:rFonts w:cs="Times New Roman"/>
          <w:szCs w:val="24"/>
        </w:rPr>
        <w:t xml:space="preserve"> </w:t>
      </w:r>
      <w:r w:rsidR="008C2269">
        <w:rPr>
          <w:rFonts w:cs="Times New Roman"/>
          <w:szCs w:val="24"/>
        </w:rPr>
        <w:t>data structure</w:t>
      </w:r>
      <w:r w:rsidR="00016987" w:rsidRPr="00E63E7C">
        <w:rPr>
          <w:rFonts w:cs="Times New Roman"/>
          <w:szCs w:val="24"/>
        </w:rPr>
        <w:t xml:space="preserve"> helps provide a better communication channel in the organization. Human </w:t>
      </w:r>
      <w:r w:rsidR="008C2269">
        <w:rPr>
          <w:rFonts w:cs="Times New Roman"/>
          <w:szCs w:val="24"/>
        </w:rPr>
        <w:t>reserve</w:t>
      </w:r>
      <w:r w:rsidR="00016987" w:rsidRPr="00E63E7C">
        <w:rPr>
          <w:rFonts w:cs="Times New Roman"/>
          <w:szCs w:val="24"/>
        </w:rPr>
        <w:t xml:space="preserve"> </w:t>
      </w:r>
      <w:r w:rsidR="008C2269">
        <w:rPr>
          <w:rFonts w:cs="Times New Roman"/>
          <w:szCs w:val="24"/>
        </w:rPr>
        <w:t>data structure</w:t>
      </w:r>
      <w:r w:rsidR="00016987" w:rsidRPr="00E63E7C">
        <w:rPr>
          <w:rFonts w:cs="Times New Roman"/>
          <w:szCs w:val="24"/>
        </w:rPr>
        <w:t xml:space="preserve"> adopts the use of new technology to facilitate between communication services in the organization. The theory further elaborates that using an </w:t>
      </w:r>
      <w:r w:rsidR="00016987" w:rsidRPr="00E63E7C">
        <w:rPr>
          <w:rFonts w:cs="Times New Roman"/>
          <w:szCs w:val="24"/>
        </w:rPr>
        <w:lastRenderedPageBreak/>
        <w:t>efficient communication system helps minimize employer-employee conflicts as there will be</w:t>
      </w:r>
      <w:r w:rsidR="00EB3F79" w:rsidRPr="00E63E7C">
        <w:rPr>
          <w:rFonts w:cs="Times New Roman"/>
          <w:szCs w:val="24"/>
        </w:rPr>
        <w:t xml:space="preserve"> </w:t>
      </w:r>
      <w:r w:rsidR="00016987" w:rsidRPr="00E63E7C">
        <w:rPr>
          <w:rFonts w:cs="Times New Roman"/>
          <w:szCs w:val="24"/>
        </w:rPr>
        <w:t xml:space="preserve">no chances of misinterpretation of information. Lastly, human </w:t>
      </w:r>
      <w:r w:rsidR="008C2269">
        <w:rPr>
          <w:rFonts w:cs="Times New Roman"/>
          <w:szCs w:val="24"/>
        </w:rPr>
        <w:t>reserve</w:t>
      </w:r>
      <w:r w:rsidR="00016987" w:rsidRPr="00E63E7C">
        <w:rPr>
          <w:rFonts w:cs="Times New Roman"/>
          <w:szCs w:val="24"/>
        </w:rPr>
        <w:t xml:space="preserve"> </w:t>
      </w:r>
      <w:r w:rsidR="008C2269">
        <w:rPr>
          <w:rFonts w:cs="Times New Roman"/>
          <w:szCs w:val="24"/>
        </w:rPr>
        <w:t>data structures</w:t>
      </w:r>
      <w:r w:rsidR="00016987" w:rsidRPr="00E63E7C">
        <w:rPr>
          <w:rFonts w:cs="Times New Roman"/>
          <w:szCs w:val="24"/>
        </w:rPr>
        <w:t xml:space="preserve"> help </w:t>
      </w:r>
      <w:r w:rsidR="00C16264" w:rsidRPr="00E63E7C">
        <w:rPr>
          <w:rFonts w:cs="Times New Roman"/>
          <w:szCs w:val="24"/>
        </w:rPr>
        <w:t>provide various</w:t>
      </w:r>
      <w:r w:rsidR="00016987" w:rsidRPr="00E63E7C">
        <w:rPr>
          <w:rFonts w:cs="Times New Roman"/>
          <w:szCs w:val="24"/>
        </w:rPr>
        <w:t xml:space="preserve"> communication tools to ensure efficient communication in the organization.</w:t>
      </w:r>
    </w:p>
    <w:p w14:paraId="1D56A593" w14:textId="02ABF4D6" w:rsidR="00E63E7C" w:rsidRPr="00E63E7C" w:rsidRDefault="00411213" w:rsidP="00E63E7C">
      <w:pPr>
        <w:ind w:firstLine="720"/>
        <w:jc w:val="left"/>
        <w:rPr>
          <w:rFonts w:cs="Times New Roman"/>
          <w:szCs w:val="24"/>
        </w:rPr>
      </w:pPr>
      <w:r w:rsidRPr="00E63E7C">
        <w:rPr>
          <w:rFonts w:cs="Times New Roman"/>
          <w:szCs w:val="24"/>
        </w:rPr>
        <w:t xml:space="preserve">One of the </w:t>
      </w:r>
      <w:r w:rsidR="00D91445" w:rsidRPr="00E63E7C">
        <w:rPr>
          <w:rFonts w:cs="Times New Roman"/>
          <w:szCs w:val="24"/>
        </w:rPr>
        <w:t>opportunities</w:t>
      </w:r>
      <w:r w:rsidRPr="00E63E7C">
        <w:rPr>
          <w:rFonts w:cs="Times New Roman"/>
          <w:szCs w:val="24"/>
        </w:rPr>
        <w:t xml:space="preserve"> of using 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w:t>
      </w:r>
      <w:r w:rsidR="00D91445" w:rsidRPr="00E63E7C">
        <w:rPr>
          <w:rFonts w:cs="Times New Roman"/>
          <w:szCs w:val="24"/>
        </w:rPr>
        <w:t>ensuring</w:t>
      </w:r>
      <w:r w:rsidRPr="00E63E7C">
        <w:rPr>
          <w:rFonts w:cs="Times New Roman"/>
          <w:szCs w:val="24"/>
        </w:rPr>
        <w:t xml:space="preserve"> that the employees of an organization are empowered. Empowering employees is one of the </w:t>
      </w:r>
      <w:r w:rsidR="00D91445" w:rsidRPr="00E63E7C">
        <w:rPr>
          <w:rFonts w:cs="Times New Roman"/>
          <w:szCs w:val="24"/>
        </w:rPr>
        <w:t>methods</w:t>
      </w:r>
      <w:r w:rsidRPr="00E63E7C">
        <w:rPr>
          <w:rFonts w:cs="Times New Roman"/>
          <w:szCs w:val="24"/>
        </w:rPr>
        <w:t xml:space="preserve"> that help to increase employee satisfaction. Employee satisfaction refers to the degree of employee level of contentedness in their job. This involves a case where employees are satisfied with the organization's model of </w:t>
      </w:r>
      <w:r w:rsidR="00D91445" w:rsidRPr="00E63E7C">
        <w:rPr>
          <w:rFonts w:cs="Times New Roman"/>
          <w:szCs w:val="24"/>
        </w:rPr>
        <w:t>supervision</w:t>
      </w:r>
      <w:r w:rsidRPr="00E63E7C">
        <w:rPr>
          <w:rFonts w:cs="Times New Roman"/>
          <w:szCs w:val="24"/>
        </w:rPr>
        <w:t xml:space="preserve">. Ensuring that human </w:t>
      </w:r>
      <w:r w:rsidR="008C2269">
        <w:rPr>
          <w:rFonts w:cs="Times New Roman"/>
          <w:szCs w:val="24"/>
        </w:rPr>
        <w:t>reserve</w:t>
      </w:r>
      <w:r w:rsidRPr="00E63E7C">
        <w:rPr>
          <w:rFonts w:cs="Times New Roman"/>
          <w:szCs w:val="24"/>
        </w:rPr>
        <w:t xml:space="preserve"> satisfaction contributes to an increase in productivity of the employees.</w:t>
      </w:r>
    </w:p>
    <w:p w14:paraId="6AC670E3" w14:textId="3821F67E" w:rsidR="00C16264" w:rsidRPr="00687C80" w:rsidRDefault="00411213" w:rsidP="00687C80">
      <w:pPr>
        <w:ind w:firstLine="720"/>
        <w:jc w:val="left"/>
        <w:rPr>
          <w:rFonts w:cs="Times New Roman"/>
          <w:color w:val="222222"/>
          <w:szCs w:val="24"/>
          <w:shd w:val="clear" w:color="auto" w:fill="FFFFFF"/>
        </w:rPr>
      </w:pPr>
      <w:r w:rsidRPr="00E63E7C">
        <w:rPr>
          <w:rFonts w:cs="Times New Roman"/>
          <w:szCs w:val="24"/>
        </w:rPr>
        <w:t xml:space="preserve">Human </w:t>
      </w:r>
      <w:r w:rsidR="008C2269">
        <w:rPr>
          <w:rFonts w:cs="Times New Roman"/>
          <w:szCs w:val="24"/>
        </w:rPr>
        <w:t>reserve</w:t>
      </w:r>
      <w:r w:rsidRPr="00E63E7C">
        <w:rPr>
          <w:rFonts w:cs="Times New Roman"/>
          <w:szCs w:val="24"/>
        </w:rPr>
        <w:t xml:space="preserve"> capital theory argues that investing in human </w:t>
      </w:r>
      <w:r w:rsidR="008C2269">
        <w:rPr>
          <w:rFonts w:cs="Times New Roman"/>
          <w:szCs w:val="24"/>
        </w:rPr>
        <w:t>reserve</w:t>
      </w:r>
      <w:r w:rsidRPr="00E63E7C">
        <w:rPr>
          <w:rFonts w:cs="Times New Roman"/>
          <w:szCs w:val="24"/>
        </w:rPr>
        <w:t xml:space="preserve">s leads to an </w:t>
      </w:r>
      <w:r w:rsidR="00D91445" w:rsidRPr="00E63E7C">
        <w:rPr>
          <w:rFonts w:cs="Times New Roman"/>
          <w:szCs w:val="24"/>
        </w:rPr>
        <w:t>increase</w:t>
      </w:r>
      <w:r w:rsidRPr="00E63E7C">
        <w:rPr>
          <w:rFonts w:cs="Times New Roman"/>
          <w:szCs w:val="24"/>
        </w:rPr>
        <w:t xml:space="preserve"> in the employment rate of return. Investment in human </w:t>
      </w:r>
      <w:r w:rsidR="008C2269">
        <w:rPr>
          <w:rFonts w:cs="Times New Roman"/>
          <w:szCs w:val="24"/>
        </w:rPr>
        <w:t>reserve</w:t>
      </w:r>
      <w:r w:rsidRPr="00E63E7C">
        <w:rPr>
          <w:rFonts w:cs="Times New Roman"/>
          <w:szCs w:val="24"/>
        </w:rPr>
        <w:t xml:space="preserve">s involves activities that contribute to employee satisfaction within an </w:t>
      </w:r>
      <w:r w:rsidR="00687C80" w:rsidRPr="00E63E7C">
        <w:rPr>
          <w:rFonts w:cs="Times New Roman"/>
          <w:szCs w:val="24"/>
        </w:rPr>
        <w:t>organization</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Vandenbroucke, Knockaert &amp; Ucbasaran,</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2016)</w:t>
      </w:r>
      <w:r w:rsidRPr="00E63E7C">
        <w:rPr>
          <w:rFonts w:cs="Times New Roman"/>
          <w:szCs w:val="24"/>
        </w:rPr>
        <w:t xml:space="preserve">.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provides a technological way of ensuring that human </w:t>
      </w:r>
      <w:r w:rsidR="008C2269">
        <w:rPr>
          <w:rFonts w:cs="Times New Roman"/>
          <w:szCs w:val="24"/>
        </w:rPr>
        <w:t>reserve</w:t>
      </w:r>
      <w:r w:rsidRPr="00E63E7C">
        <w:rPr>
          <w:rFonts w:cs="Times New Roman"/>
          <w:szCs w:val="24"/>
        </w:rPr>
        <w:t xml:space="preserve"> </w:t>
      </w:r>
      <w:r w:rsidR="00D91445" w:rsidRPr="00E63E7C">
        <w:rPr>
          <w:rFonts w:cs="Times New Roman"/>
          <w:szCs w:val="24"/>
        </w:rPr>
        <w:t>is</w:t>
      </w:r>
      <w:r w:rsidRPr="00E63E7C">
        <w:rPr>
          <w:rFonts w:cs="Times New Roman"/>
          <w:szCs w:val="24"/>
        </w:rPr>
        <w:t xml:space="preserve"> satisfied. One of the </w:t>
      </w:r>
      <w:r w:rsidR="00D91445" w:rsidRPr="00E63E7C">
        <w:rPr>
          <w:rFonts w:cs="Times New Roman"/>
          <w:szCs w:val="24"/>
        </w:rPr>
        <w:t>methods</w:t>
      </w:r>
      <w:r w:rsidRPr="00E63E7C">
        <w:rPr>
          <w:rFonts w:cs="Times New Roman"/>
          <w:szCs w:val="24"/>
        </w:rPr>
        <w:t xml:space="preserve"> of ensuring human </w:t>
      </w:r>
      <w:r w:rsidR="008C2269">
        <w:rPr>
          <w:rFonts w:cs="Times New Roman"/>
          <w:szCs w:val="24"/>
        </w:rPr>
        <w:t>reserve</w:t>
      </w:r>
      <w:r w:rsidRPr="00E63E7C">
        <w:rPr>
          <w:rFonts w:cs="Times New Roman"/>
          <w:szCs w:val="24"/>
        </w:rPr>
        <w:t xml:space="preserve"> satisfaction is by creating an ideal remuneration </w:t>
      </w:r>
      <w:r w:rsidR="00D91445" w:rsidRPr="00E63E7C">
        <w:rPr>
          <w:rFonts w:cs="Times New Roman"/>
          <w:szCs w:val="24"/>
        </w:rPr>
        <w:t>system.</w:t>
      </w:r>
      <w:r w:rsidRPr="00E63E7C">
        <w:rPr>
          <w:rFonts w:cs="Times New Roman"/>
          <w:szCs w:val="24"/>
        </w:rPr>
        <w:t xml:space="preserve"> The company needs to </w:t>
      </w:r>
      <w:r w:rsidR="00D91445" w:rsidRPr="00E63E7C">
        <w:rPr>
          <w:rFonts w:cs="Times New Roman"/>
          <w:szCs w:val="24"/>
        </w:rPr>
        <w:t>create</w:t>
      </w:r>
      <w:r w:rsidRPr="00E63E7C">
        <w:rPr>
          <w:rFonts w:cs="Times New Roman"/>
          <w:szCs w:val="24"/>
        </w:rPr>
        <w:t xml:space="preserve"> an efficient remuneration system that rewards the employee for their services.</w:t>
      </w:r>
    </w:p>
    <w:p w14:paraId="7845533A" w14:textId="7F78490C" w:rsidR="00C16264" w:rsidRPr="00687C80" w:rsidRDefault="00411213" w:rsidP="008C3456">
      <w:pPr>
        <w:ind w:firstLine="720"/>
        <w:rPr>
          <w:rFonts w:cs="Times New Roman"/>
          <w:szCs w:val="24"/>
        </w:rPr>
      </w:pPr>
      <w:r w:rsidRPr="00E63E7C">
        <w:rPr>
          <w:rFonts w:cs="Times New Roman"/>
          <w:szCs w:val="24"/>
        </w:rPr>
        <w:t xml:space="preserve">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also provides an opportunity for employee training and development</w:t>
      </w:r>
      <w:r w:rsidR="00D91445" w:rsidRPr="00E63E7C">
        <w:rPr>
          <w:rFonts w:cs="Times New Roman"/>
          <w:szCs w:val="24"/>
        </w:rPr>
        <w:t xml:space="preserve">, which helps to empower the employees. Empowering the growth of the employees through the use of employee development schemes is one of the most effective ways of developing </w:t>
      </w:r>
      <w:r w:rsidR="008C3456" w:rsidRPr="00E63E7C">
        <w:rPr>
          <w:rFonts w:cs="Times New Roman"/>
          <w:szCs w:val="24"/>
        </w:rPr>
        <w:t>workers</w:t>
      </w:r>
      <w:r w:rsidR="008C3456">
        <w:rPr>
          <w:rFonts w:cs="Arial"/>
          <w:color w:val="222222"/>
          <w:szCs w:val="20"/>
          <w:shd w:val="clear" w:color="auto" w:fill="FFFFFF"/>
        </w:rPr>
        <w:t>.</w:t>
      </w:r>
      <w:r w:rsidR="00D91445" w:rsidRPr="00E63E7C">
        <w:rPr>
          <w:rFonts w:cs="Times New Roman"/>
          <w:szCs w:val="24"/>
        </w:rPr>
        <w:t xml:space="preserve">  Human </w:t>
      </w:r>
      <w:r w:rsidR="008C2269">
        <w:rPr>
          <w:rFonts w:cs="Times New Roman"/>
          <w:szCs w:val="24"/>
        </w:rPr>
        <w:t>reserve</w:t>
      </w:r>
      <w:r w:rsidR="00D91445" w:rsidRPr="00E63E7C">
        <w:rPr>
          <w:rFonts w:cs="Times New Roman"/>
          <w:szCs w:val="24"/>
        </w:rPr>
        <w:t xml:space="preserve"> </w:t>
      </w:r>
      <w:r w:rsidR="008C2269">
        <w:rPr>
          <w:rFonts w:cs="Times New Roman"/>
          <w:szCs w:val="24"/>
        </w:rPr>
        <w:t>data structure</w:t>
      </w:r>
      <w:r w:rsidR="00D91445" w:rsidRPr="00E63E7C">
        <w:rPr>
          <w:rFonts w:cs="Times New Roman"/>
          <w:szCs w:val="24"/>
        </w:rPr>
        <w:t xml:space="preserve"> helps to train and develop workers on new and trending techniques concerning some areas. For example, using a human </w:t>
      </w:r>
      <w:r w:rsidR="008C2269">
        <w:rPr>
          <w:rFonts w:cs="Times New Roman"/>
          <w:szCs w:val="24"/>
        </w:rPr>
        <w:t>reserve</w:t>
      </w:r>
      <w:r w:rsidR="00D91445" w:rsidRPr="00E63E7C">
        <w:rPr>
          <w:rFonts w:cs="Times New Roman"/>
          <w:szCs w:val="24"/>
        </w:rPr>
        <w:t xml:space="preserve"> </w:t>
      </w:r>
      <w:r w:rsidR="008C2269">
        <w:rPr>
          <w:rFonts w:cs="Times New Roman"/>
          <w:szCs w:val="24"/>
        </w:rPr>
        <w:t>data structure</w:t>
      </w:r>
      <w:r w:rsidR="00D91445" w:rsidRPr="00E63E7C">
        <w:rPr>
          <w:rFonts w:cs="Times New Roman"/>
          <w:szCs w:val="24"/>
        </w:rPr>
        <w:t xml:space="preserve"> helps gather data on trending technological issues that can improve human capital efficiency; for example, the employees can be trained on the use of computers in the production </w:t>
      </w:r>
      <w:r w:rsidR="008C3456" w:rsidRPr="00E63E7C">
        <w:rPr>
          <w:rFonts w:cs="Times New Roman"/>
          <w:szCs w:val="24"/>
        </w:rPr>
        <w:lastRenderedPageBreak/>
        <w:t>process</w:t>
      </w:r>
      <w:r w:rsidR="008C3456">
        <w:rPr>
          <w:rFonts w:cs="Times New Roman"/>
          <w:color w:val="222222"/>
          <w:szCs w:val="24"/>
          <w:shd w:val="clear" w:color="auto" w:fill="FFFFFF"/>
        </w:rPr>
        <w:t xml:space="preserve"> (</w:t>
      </w:r>
      <w:r w:rsidR="00687C80" w:rsidRPr="00E63E7C">
        <w:rPr>
          <w:rFonts w:cs="Times New Roman"/>
          <w:color w:val="222222"/>
          <w:szCs w:val="24"/>
          <w:shd w:val="clear" w:color="auto" w:fill="FFFFFF"/>
        </w:rPr>
        <w:t>Morris</w:t>
      </w:r>
      <w:r w:rsidR="00687C80">
        <w:rPr>
          <w:rFonts w:cs="Times New Roman"/>
          <w:color w:val="222222"/>
          <w:szCs w:val="24"/>
          <w:shd w:val="clear" w:color="auto" w:fill="FFFFFF"/>
        </w:rPr>
        <w:t xml:space="preserve"> et al., </w:t>
      </w:r>
      <w:r w:rsidR="00687C80" w:rsidRPr="00E63E7C">
        <w:rPr>
          <w:rFonts w:cs="Times New Roman"/>
          <w:color w:val="222222"/>
          <w:szCs w:val="24"/>
          <w:shd w:val="clear" w:color="auto" w:fill="FFFFFF"/>
        </w:rPr>
        <w:t>2017)</w:t>
      </w:r>
      <w:r w:rsidR="00D91445" w:rsidRPr="00E63E7C">
        <w:rPr>
          <w:rFonts w:cs="Times New Roman"/>
          <w:szCs w:val="24"/>
        </w:rPr>
        <w:t xml:space="preserve">. Implementation of a human </w:t>
      </w:r>
      <w:r w:rsidR="008C2269">
        <w:rPr>
          <w:rFonts w:cs="Times New Roman"/>
          <w:szCs w:val="24"/>
        </w:rPr>
        <w:t>reserve</w:t>
      </w:r>
      <w:r w:rsidR="00D91445" w:rsidRPr="00E63E7C">
        <w:rPr>
          <w:rFonts w:cs="Times New Roman"/>
          <w:szCs w:val="24"/>
        </w:rPr>
        <w:t xml:space="preserve"> </w:t>
      </w:r>
      <w:r w:rsidR="008C2269">
        <w:rPr>
          <w:rFonts w:cs="Times New Roman"/>
          <w:szCs w:val="24"/>
        </w:rPr>
        <w:t>data structure</w:t>
      </w:r>
      <w:r w:rsidR="00D91445" w:rsidRPr="00E63E7C">
        <w:rPr>
          <w:rFonts w:cs="Times New Roman"/>
          <w:szCs w:val="24"/>
        </w:rPr>
        <w:t xml:space="preserve"> helps to empower the workers hence increasing their productive capacity.</w:t>
      </w:r>
    </w:p>
    <w:p w14:paraId="0E9C859D" w14:textId="7D62C492" w:rsidR="00FE71E8" w:rsidRPr="00E63E7C" w:rsidRDefault="00411213" w:rsidP="008C3456">
      <w:pPr>
        <w:ind w:firstLine="720"/>
        <w:jc w:val="left"/>
        <w:rPr>
          <w:rFonts w:cs="Times New Roman"/>
          <w:szCs w:val="24"/>
        </w:rPr>
      </w:pPr>
      <w:r w:rsidRPr="00E63E7C">
        <w:rPr>
          <w:rFonts w:cs="Times New Roman"/>
          <w:szCs w:val="24"/>
        </w:rPr>
        <w:t xml:space="preserve">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also helps to satisfy the employee's physiological needs</w:t>
      </w:r>
      <w:r w:rsidR="00746FE0" w:rsidRPr="00E63E7C">
        <w:rPr>
          <w:rFonts w:cs="Times New Roman"/>
          <w:szCs w:val="24"/>
        </w:rPr>
        <w:t xml:space="preserve">. Maslow's </w:t>
      </w:r>
      <w:r w:rsidR="00CE0FC8" w:rsidRPr="00E63E7C">
        <w:rPr>
          <w:rFonts w:cs="Times New Roman"/>
          <w:szCs w:val="24"/>
        </w:rPr>
        <w:t>hierarchy</w:t>
      </w:r>
      <w:r w:rsidR="00746FE0" w:rsidRPr="00E63E7C">
        <w:rPr>
          <w:rFonts w:cs="Times New Roman"/>
          <w:szCs w:val="24"/>
        </w:rPr>
        <w:t xml:space="preserve"> of needs theory suggests that satisfying employees' ph</w:t>
      </w:r>
      <w:r w:rsidR="00CE0FC8" w:rsidRPr="00E63E7C">
        <w:rPr>
          <w:rFonts w:cs="Times New Roman"/>
          <w:szCs w:val="24"/>
        </w:rPr>
        <w:t xml:space="preserve">ysiological needs are essential in empowering </w:t>
      </w:r>
      <w:r w:rsidR="008C3456" w:rsidRPr="00E63E7C">
        <w:rPr>
          <w:rFonts w:cs="Times New Roman"/>
          <w:szCs w:val="24"/>
        </w:rPr>
        <w:t>employees</w:t>
      </w:r>
      <w:r w:rsidR="008C3456">
        <w:rPr>
          <w:rFonts w:cs="Times New Roman"/>
          <w:color w:val="222222"/>
          <w:szCs w:val="24"/>
          <w:shd w:val="clear" w:color="auto" w:fill="FFFFFF"/>
        </w:rPr>
        <w:t xml:space="preserve"> (</w:t>
      </w:r>
      <w:r w:rsidR="008C3456" w:rsidRPr="00E63E7C">
        <w:rPr>
          <w:rFonts w:cs="Times New Roman"/>
          <w:color w:val="222222"/>
          <w:szCs w:val="24"/>
          <w:shd w:val="clear" w:color="auto" w:fill="FFFFFF"/>
        </w:rPr>
        <w:t>Einstein</w:t>
      </w:r>
      <w:r w:rsidR="008C3456">
        <w:rPr>
          <w:rFonts w:cs="Times New Roman"/>
          <w:color w:val="222222"/>
          <w:szCs w:val="24"/>
          <w:shd w:val="clear" w:color="auto" w:fill="FFFFFF"/>
        </w:rPr>
        <w:t>,</w:t>
      </w:r>
      <w:r w:rsidR="008C3456" w:rsidRPr="00E63E7C">
        <w:rPr>
          <w:rFonts w:cs="Times New Roman"/>
          <w:color w:val="222222"/>
          <w:szCs w:val="24"/>
          <w:shd w:val="clear" w:color="auto" w:fill="FFFFFF"/>
        </w:rPr>
        <w:t xml:space="preserve"> Addams</w:t>
      </w:r>
      <w:r w:rsidR="008C3456">
        <w:rPr>
          <w:rFonts w:cs="Times New Roman"/>
          <w:color w:val="222222"/>
          <w:szCs w:val="24"/>
          <w:shd w:val="clear" w:color="auto" w:fill="FFFFFF"/>
        </w:rPr>
        <w:t xml:space="preserve"> </w:t>
      </w:r>
      <w:r w:rsidR="008C3456" w:rsidRPr="00E63E7C">
        <w:rPr>
          <w:rFonts w:cs="Times New Roman"/>
          <w:color w:val="222222"/>
          <w:szCs w:val="24"/>
          <w:shd w:val="clear" w:color="auto" w:fill="FFFFFF"/>
        </w:rPr>
        <w:t>&amp; Roosevelt, 2016)</w:t>
      </w:r>
      <w:r w:rsidR="00CE0FC8" w:rsidRPr="00E63E7C">
        <w:rPr>
          <w:rFonts w:cs="Times New Roman"/>
          <w:szCs w:val="24"/>
        </w:rPr>
        <w:t xml:space="preserve">. Human </w:t>
      </w:r>
      <w:r w:rsidR="008C2269">
        <w:rPr>
          <w:rFonts w:cs="Times New Roman"/>
          <w:szCs w:val="24"/>
        </w:rPr>
        <w:t>reserve</w:t>
      </w:r>
      <w:r w:rsidR="00CE0FC8" w:rsidRPr="00E63E7C">
        <w:rPr>
          <w:rFonts w:cs="Times New Roman"/>
          <w:szCs w:val="24"/>
        </w:rPr>
        <w:t xml:space="preserve"> </w:t>
      </w:r>
      <w:r w:rsidR="008C2269">
        <w:rPr>
          <w:rFonts w:cs="Times New Roman"/>
          <w:szCs w:val="24"/>
        </w:rPr>
        <w:t>data structures</w:t>
      </w:r>
      <w:r w:rsidR="00CE0FC8" w:rsidRPr="00E63E7C">
        <w:rPr>
          <w:rFonts w:cs="Times New Roman"/>
          <w:szCs w:val="24"/>
        </w:rPr>
        <w:t xml:space="preserve"> help to satisfy the physiological needs of employees by ensuring there is a conducive working environment by ensuring there is an effective communication system in the organization and remunerating them.</w:t>
      </w:r>
    </w:p>
    <w:p w14:paraId="447BADF9" w14:textId="77777777" w:rsidR="00CE0FC8" w:rsidRPr="00E63E7C" w:rsidRDefault="00CE0FC8">
      <w:pPr>
        <w:rPr>
          <w:rFonts w:cs="Times New Roman"/>
          <w:szCs w:val="24"/>
        </w:rPr>
      </w:pPr>
    </w:p>
    <w:p w14:paraId="63BDD49F" w14:textId="0D2327FE" w:rsidR="00FE71E8" w:rsidRPr="008C3456" w:rsidRDefault="00411213" w:rsidP="008C3456">
      <w:pPr>
        <w:ind w:firstLine="720"/>
        <w:jc w:val="left"/>
        <w:rPr>
          <w:rFonts w:cs="Times New Roman"/>
          <w:color w:val="222222"/>
          <w:szCs w:val="24"/>
          <w:shd w:val="clear" w:color="auto" w:fill="FFFFFF"/>
        </w:rPr>
      </w:pPr>
      <w:r w:rsidRPr="00E63E7C">
        <w:rPr>
          <w:rFonts w:cs="Times New Roman"/>
          <w:szCs w:val="24"/>
        </w:rPr>
        <w:t xml:space="preserve">According to Belgum et al. (2020), the use of 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helps improve the efficiency of human </w:t>
      </w:r>
      <w:r w:rsidR="008C2269">
        <w:rPr>
          <w:rFonts w:cs="Times New Roman"/>
          <w:szCs w:val="24"/>
        </w:rPr>
        <w:t>reserve</w:t>
      </w:r>
      <w:r w:rsidRPr="00E63E7C">
        <w:rPr>
          <w:rFonts w:cs="Times New Roman"/>
          <w:szCs w:val="24"/>
        </w:rPr>
        <w:t xml:space="preserve">s in the organization. The authors conducted a research where they discovered that using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contributes to improving the organization's </w:t>
      </w:r>
      <w:r w:rsidR="008C3456" w:rsidRPr="00E63E7C">
        <w:rPr>
          <w:rFonts w:cs="Times New Roman"/>
          <w:szCs w:val="24"/>
        </w:rPr>
        <w:t>efficiency</w:t>
      </w:r>
      <w:r w:rsidR="008C3456">
        <w:rPr>
          <w:rFonts w:cs="Times New Roman"/>
          <w:color w:val="222222"/>
          <w:szCs w:val="24"/>
          <w:shd w:val="clear" w:color="auto" w:fill="FFFFFF"/>
        </w:rPr>
        <w:t xml:space="preserve"> (</w:t>
      </w:r>
      <w:r w:rsidR="008C3456" w:rsidRPr="00E63E7C">
        <w:rPr>
          <w:rFonts w:cs="Times New Roman"/>
          <w:color w:val="222222"/>
          <w:szCs w:val="24"/>
          <w:shd w:val="clear" w:color="auto" w:fill="FFFFFF"/>
        </w:rPr>
        <w:t xml:space="preserve">Begum </w:t>
      </w:r>
      <w:r w:rsidR="008C3456">
        <w:rPr>
          <w:rFonts w:cs="Times New Roman"/>
          <w:color w:val="222222"/>
          <w:szCs w:val="24"/>
          <w:shd w:val="clear" w:color="auto" w:fill="FFFFFF"/>
        </w:rPr>
        <w:t xml:space="preserve">et al., </w:t>
      </w:r>
      <w:r w:rsidR="008C3456" w:rsidRPr="00E63E7C">
        <w:rPr>
          <w:rFonts w:cs="Times New Roman"/>
          <w:color w:val="222222"/>
          <w:szCs w:val="24"/>
          <w:shd w:val="clear" w:color="auto" w:fill="FFFFFF"/>
        </w:rPr>
        <w:t>2020)</w:t>
      </w:r>
      <w:r w:rsidRPr="00E63E7C">
        <w:rPr>
          <w:rFonts w:cs="Times New Roman"/>
          <w:szCs w:val="24"/>
        </w:rPr>
        <w:t xml:space="preserve">. The authors further illustrated that human </w:t>
      </w:r>
      <w:r w:rsidR="008C2269">
        <w:rPr>
          <w:rFonts w:cs="Times New Roman"/>
          <w:szCs w:val="24"/>
        </w:rPr>
        <w:t>reserve</w:t>
      </w:r>
      <w:r w:rsidRPr="00E63E7C">
        <w:rPr>
          <w:rFonts w:cs="Times New Roman"/>
          <w:szCs w:val="24"/>
        </w:rPr>
        <w:t xml:space="preserve"> information leads to a decrease in the cost of production of a firm because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help create a conducive working environment for workers. Lastly, the authors realized that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helps increase the efficiency of human capital by increasing the accuracy of the information in the organization.</w:t>
      </w:r>
    </w:p>
    <w:p w14:paraId="6709C0C1" w14:textId="3E4B054D" w:rsidR="00EB71D4" w:rsidRPr="00E63E7C" w:rsidRDefault="00411213" w:rsidP="00E63E7C">
      <w:pPr>
        <w:ind w:firstLine="720"/>
        <w:rPr>
          <w:rFonts w:cs="Times New Roman"/>
          <w:szCs w:val="24"/>
        </w:rPr>
      </w:pPr>
      <w:r w:rsidRPr="00E63E7C">
        <w:rPr>
          <w:rFonts w:cs="Times New Roman"/>
          <w:szCs w:val="24"/>
        </w:rPr>
        <w:t xml:space="preserve">The second opportunity of using 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that it improves employee training capabilities.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help improve the quality of employee training as it incorporates the use of new technology to train employees. Further, the system helps to conduct employees' performance evaluations to detect areas that need improvement.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generates adequate data to help improve employee performance in the organization. Additionally,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helps </w:t>
      </w:r>
      <w:r w:rsidRPr="00E63E7C">
        <w:rPr>
          <w:rFonts w:cs="Times New Roman"/>
          <w:szCs w:val="24"/>
        </w:rPr>
        <w:lastRenderedPageBreak/>
        <w:t>collect the necessary information that might affect the employee level of performance by identifying the necessary skills that need to be developed.</w:t>
      </w:r>
    </w:p>
    <w:p w14:paraId="64CC8702" w14:textId="17E78606" w:rsidR="00614906" w:rsidRPr="00E63E7C" w:rsidRDefault="00411213" w:rsidP="00E63E7C">
      <w:pPr>
        <w:ind w:firstLine="720"/>
        <w:rPr>
          <w:rFonts w:cs="Times New Roman"/>
          <w:szCs w:val="24"/>
        </w:rPr>
      </w:pPr>
      <w:r w:rsidRPr="00E63E7C">
        <w:rPr>
          <w:rFonts w:cs="Times New Roman"/>
          <w:szCs w:val="24"/>
        </w:rPr>
        <w:t xml:space="preserve">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provide the organization with an opportunity to provide accurate training services to members.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w:t>
      </w:r>
      <w:r w:rsidR="002A6D2F" w:rsidRPr="00E63E7C">
        <w:rPr>
          <w:rFonts w:cs="Times New Roman"/>
          <w:szCs w:val="24"/>
        </w:rPr>
        <w:t xml:space="preserve">uses the new technology to deliver high-quality training to employees. Further, the systems help provide new techniques for handling tasks that should be equipped to members to increase their productivity. Provision with training services helps to motivate employees by increasing the worth of their employees. The organization can benefit from employee training by reducing the cost of production by increasing the amount of output per employee. The system equips human </w:t>
      </w:r>
      <w:r w:rsidR="008C2269">
        <w:rPr>
          <w:rFonts w:cs="Times New Roman"/>
          <w:szCs w:val="24"/>
        </w:rPr>
        <w:t>reserve</w:t>
      </w:r>
      <w:r w:rsidR="002A6D2F" w:rsidRPr="00E63E7C">
        <w:rPr>
          <w:rFonts w:cs="Times New Roman"/>
          <w:szCs w:val="24"/>
        </w:rPr>
        <w:t>s to increase in productivity of the employees relative to the cost of hiring. This helps the organization to gain a competitive advantage over other organizations in terms of production.</w:t>
      </w:r>
    </w:p>
    <w:p w14:paraId="6492D859" w14:textId="300DE4AD" w:rsidR="006C0107" w:rsidRPr="00E63E7C" w:rsidRDefault="00411213" w:rsidP="00687C80">
      <w:pPr>
        <w:ind w:firstLine="720"/>
        <w:jc w:val="left"/>
        <w:rPr>
          <w:rFonts w:cs="Times New Roman"/>
          <w:szCs w:val="24"/>
        </w:rPr>
      </w:pPr>
      <w:r w:rsidRPr="00E63E7C">
        <w:rPr>
          <w:rFonts w:cs="Times New Roman"/>
          <w:szCs w:val="24"/>
        </w:rPr>
        <w:t xml:space="preserve">Implementing a </w:t>
      </w:r>
      <w:r w:rsidR="00B769BA" w:rsidRPr="00E63E7C">
        <w:rPr>
          <w:rFonts w:cs="Times New Roman"/>
          <w:szCs w:val="24"/>
        </w:rPr>
        <w:t xml:space="preserve">human </w:t>
      </w:r>
      <w:r w:rsidR="008C2269">
        <w:rPr>
          <w:rFonts w:cs="Times New Roman"/>
          <w:szCs w:val="24"/>
        </w:rPr>
        <w:t>reserve</w:t>
      </w:r>
      <w:r w:rsidR="00B769BA" w:rsidRPr="00E63E7C">
        <w:rPr>
          <w:rFonts w:cs="Times New Roman"/>
          <w:szCs w:val="24"/>
        </w:rPr>
        <w:t xml:space="preserve"> </w:t>
      </w:r>
      <w:r w:rsidR="008C2269">
        <w:rPr>
          <w:rFonts w:cs="Times New Roman"/>
          <w:szCs w:val="24"/>
        </w:rPr>
        <w:t>data structure</w:t>
      </w:r>
      <w:r w:rsidR="00B769BA" w:rsidRPr="00E63E7C">
        <w:rPr>
          <w:rFonts w:cs="Times New Roman"/>
          <w:szCs w:val="24"/>
        </w:rPr>
        <w:t xml:space="preserve"> in an organization may face some challenges, such as poor employee change management strategies. When an organization implements a human </w:t>
      </w:r>
      <w:r w:rsidR="008C2269">
        <w:rPr>
          <w:rFonts w:cs="Times New Roman"/>
          <w:szCs w:val="24"/>
        </w:rPr>
        <w:t>reserve</w:t>
      </w:r>
      <w:r w:rsidR="00B769BA" w:rsidRPr="00E63E7C">
        <w:rPr>
          <w:rFonts w:cs="Times New Roman"/>
          <w:szCs w:val="24"/>
        </w:rPr>
        <w:t xml:space="preserve"> </w:t>
      </w:r>
      <w:r w:rsidR="008C2269">
        <w:rPr>
          <w:rFonts w:cs="Times New Roman"/>
          <w:szCs w:val="24"/>
        </w:rPr>
        <w:t>data structure</w:t>
      </w:r>
      <w:r w:rsidR="00B769BA" w:rsidRPr="00E63E7C">
        <w:rPr>
          <w:rFonts w:cs="Times New Roman"/>
          <w:szCs w:val="24"/>
        </w:rPr>
        <w:t xml:space="preserve">, the employees might face some challenges when adapting to the new system. One of the most common challenges the employees face when adopting a human </w:t>
      </w:r>
      <w:r w:rsidR="008C2269">
        <w:rPr>
          <w:rFonts w:cs="Times New Roman"/>
          <w:szCs w:val="24"/>
        </w:rPr>
        <w:t>reserve</w:t>
      </w:r>
      <w:r w:rsidR="00B769BA" w:rsidRPr="00E63E7C">
        <w:rPr>
          <w:rFonts w:cs="Times New Roman"/>
          <w:szCs w:val="24"/>
        </w:rPr>
        <w:t xml:space="preserve"> </w:t>
      </w:r>
      <w:r w:rsidR="008C2269">
        <w:rPr>
          <w:rFonts w:cs="Times New Roman"/>
          <w:szCs w:val="24"/>
        </w:rPr>
        <w:t>data structure</w:t>
      </w:r>
      <w:r w:rsidR="00B769BA" w:rsidRPr="00E63E7C">
        <w:rPr>
          <w:rFonts w:cs="Times New Roman"/>
          <w:szCs w:val="24"/>
        </w:rPr>
        <w:t xml:space="preserve"> is a lack of knowledge about how to operate a human </w:t>
      </w:r>
      <w:r w:rsidR="008C2269">
        <w:rPr>
          <w:rFonts w:cs="Times New Roman"/>
          <w:szCs w:val="24"/>
        </w:rPr>
        <w:t>reserve</w:t>
      </w:r>
      <w:r w:rsidR="00B769BA" w:rsidRPr="00E63E7C">
        <w:rPr>
          <w:rFonts w:cs="Times New Roman"/>
          <w:szCs w:val="24"/>
        </w:rPr>
        <w:t xml:space="preserve"> </w:t>
      </w:r>
      <w:r w:rsidR="008C2269">
        <w:rPr>
          <w:rFonts w:cs="Times New Roman"/>
          <w:szCs w:val="24"/>
        </w:rPr>
        <w:t>data structure</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Grama, &amp; Todericiu,</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2016)</w:t>
      </w:r>
      <w:r w:rsidR="00B769BA" w:rsidRPr="00E63E7C">
        <w:rPr>
          <w:rFonts w:cs="Times New Roman"/>
          <w:szCs w:val="24"/>
        </w:rPr>
        <w:t xml:space="preserve">. If the organization does not train its employees on using a human </w:t>
      </w:r>
      <w:r w:rsidR="008C2269">
        <w:rPr>
          <w:rFonts w:cs="Times New Roman"/>
          <w:szCs w:val="24"/>
        </w:rPr>
        <w:t>reserve</w:t>
      </w:r>
      <w:r w:rsidR="00B769BA" w:rsidRPr="00E63E7C">
        <w:rPr>
          <w:rFonts w:cs="Times New Roman"/>
          <w:szCs w:val="24"/>
        </w:rPr>
        <w:t xml:space="preserve"> </w:t>
      </w:r>
      <w:r w:rsidR="008C2269">
        <w:rPr>
          <w:rFonts w:cs="Times New Roman"/>
          <w:szCs w:val="24"/>
        </w:rPr>
        <w:t>data structure</w:t>
      </w:r>
      <w:r w:rsidR="00B769BA" w:rsidRPr="00E63E7C">
        <w:rPr>
          <w:rFonts w:cs="Times New Roman"/>
          <w:szCs w:val="24"/>
        </w:rPr>
        <w:t xml:space="preserve">, the implementation of the system may not succeed. </w:t>
      </w:r>
    </w:p>
    <w:p w14:paraId="4CB9F044" w14:textId="4F9B5D9A" w:rsidR="00B769BA" w:rsidRPr="00E63E7C" w:rsidRDefault="00411213" w:rsidP="00687C80">
      <w:pPr>
        <w:ind w:firstLine="720"/>
        <w:jc w:val="left"/>
        <w:rPr>
          <w:rFonts w:cs="Times New Roman"/>
          <w:szCs w:val="24"/>
        </w:rPr>
      </w:pPr>
      <w:r w:rsidRPr="00E63E7C">
        <w:rPr>
          <w:rFonts w:cs="Times New Roman"/>
          <w:szCs w:val="24"/>
        </w:rPr>
        <w:t xml:space="preserve">The employees may face some challenges concerning adapting to change and the use of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002A320A" w:rsidRPr="00E63E7C">
        <w:rPr>
          <w:rFonts w:cs="Times New Roman"/>
          <w:szCs w:val="24"/>
        </w:rPr>
        <w:t>.</w:t>
      </w:r>
      <w:r w:rsidRPr="00E63E7C">
        <w:rPr>
          <w:rFonts w:cs="Times New Roman"/>
          <w:szCs w:val="24"/>
        </w:rPr>
        <w:t xml:space="preserve"> </w:t>
      </w:r>
      <w:r w:rsidR="002A320A" w:rsidRPr="00E63E7C">
        <w:rPr>
          <w:rFonts w:cs="Times New Roman"/>
          <w:szCs w:val="24"/>
        </w:rPr>
        <w:t xml:space="preserve">Similarly, the organization's top-level management may resist adapting to the use of a human </w:t>
      </w:r>
      <w:r w:rsidR="008C2269">
        <w:rPr>
          <w:rFonts w:cs="Times New Roman"/>
          <w:szCs w:val="24"/>
        </w:rPr>
        <w:t>reserve</w:t>
      </w:r>
      <w:r w:rsidR="002A320A" w:rsidRPr="00E63E7C">
        <w:rPr>
          <w:rFonts w:cs="Times New Roman"/>
          <w:szCs w:val="24"/>
        </w:rPr>
        <w:t xml:space="preserve"> </w:t>
      </w:r>
      <w:r w:rsidR="008C2269">
        <w:rPr>
          <w:rFonts w:cs="Times New Roman"/>
          <w:szCs w:val="24"/>
        </w:rPr>
        <w:t>data structure</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Shoaib &amp; Kohli,</w:t>
      </w:r>
      <w:r w:rsidR="00687C80">
        <w:rPr>
          <w:rFonts w:cs="Times New Roman"/>
          <w:color w:val="222222"/>
          <w:szCs w:val="24"/>
          <w:shd w:val="clear" w:color="auto" w:fill="FFFFFF"/>
        </w:rPr>
        <w:t xml:space="preserve"> </w:t>
      </w:r>
      <w:r w:rsidR="00687C80" w:rsidRPr="00E63E7C">
        <w:rPr>
          <w:rFonts w:cs="Times New Roman"/>
          <w:color w:val="222222"/>
          <w:szCs w:val="24"/>
          <w:shd w:val="clear" w:color="auto" w:fill="FFFFFF"/>
        </w:rPr>
        <w:t>2017)</w:t>
      </w:r>
      <w:r w:rsidR="002A320A" w:rsidRPr="00E63E7C">
        <w:rPr>
          <w:rFonts w:cs="Times New Roman"/>
          <w:szCs w:val="24"/>
        </w:rPr>
        <w:t xml:space="preserve">. Lack of support from the top-level management may affect the firm's adoption process to the new system. The </w:t>
      </w:r>
      <w:r w:rsidR="002A320A" w:rsidRPr="00E63E7C">
        <w:rPr>
          <w:rFonts w:cs="Times New Roman"/>
          <w:szCs w:val="24"/>
        </w:rPr>
        <w:lastRenderedPageBreak/>
        <w:t xml:space="preserve">organization should educate both the employees and top-level management concerning implementing human </w:t>
      </w:r>
      <w:r w:rsidR="008C2269">
        <w:rPr>
          <w:rFonts w:cs="Times New Roman"/>
          <w:szCs w:val="24"/>
        </w:rPr>
        <w:t>reserve</w:t>
      </w:r>
      <w:r w:rsidR="002A320A" w:rsidRPr="00E63E7C">
        <w:rPr>
          <w:rFonts w:cs="Times New Roman"/>
          <w:szCs w:val="24"/>
        </w:rPr>
        <w:t xml:space="preserve"> management systems.</w:t>
      </w:r>
    </w:p>
    <w:p w14:paraId="400C3137" w14:textId="6760C848" w:rsidR="00CF48AE" w:rsidRPr="00E63E7C" w:rsidRDefault="00411213" w:rsidP="00E63E7C">
      <w:pPr>
        <w:ind w:firstLine="720"/>
        <w:jc w:val="left"/>
        <w:rPr>
          <w:rFonts w:cs="Times New Roman"/>
          <w:szCs w:val="24"/>
        </w:rPr>
      </w:pPr>
      <w:r w:rsidRPr="00E63E7C">
        <w:rPr>
          <w:rFonts w:cs="Times New Roman"/>
          <w:szCs w:val="24"/>
        </w:rPr>
        <w:t xml:space="preserve">Ensuring the security of data is another major challenge facing the implementation of a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Human </w:t>
      </w:r>
      <w:r w:rsidR="008C2269">
        <w:rPr>
          <w:rFonts w:cs="Times New Roman"/>
          <w:szCs w:val="24"/>
        </w:rPr>
        <w:t>reserve</w:t>
      </w:r>
      <w:r w:rsidRPr="00E63E7C">
        <w:rPr>
          <w:rFonts w:cs="Times New Roman"/>
          <w:szCs w:val="24"/>
        </w:rPr>
        <w:t xml:space="preserve"> information management systems involve safekeeping and generation of data concerning the employees. The major challenge that faces several organizations is how to ensure the security of information stored about the employees. The organization owes the employees duty to the confidentiality of employee's documents and information. Lack of enough knowledge about data security may lead to loss of information concerning employees, making the system ineffective in terms of data management.</w:t>
      </w:r>
    </w:p>
    <w:p w14:paraId="6FB5370E" w14:textId="22C653ED" w:rsidR="00CF48AE" w:rsidRPr="00E63E7C" w:rsidRDefault="00411213" w:rsidP="008C3456">
      <w:pPr>
        <w:ind w:firstLine="720"/>
        <w:jc w:val="left"/>
        <w:rPr>
          <w:rFonts w:cs="Times New Roman"/>
          <w:szCs w:val="24"/>
        </w:rPr>
      </w:pPr>
      <w:r w:rsidRPr="00E63E7C">
        <w:rPr>
          <w:rFonts w:cs="Times New Roman"/>
          <w:szCs w:val="24"/>
        </w:rPr>
        <w:t xml:space="preserve">Similarly, the emergence of more cases of cyber threats is one of the challenges that organizations face when implementing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The emergence of cybercrimes where one can access the organization's </w:t>
      </w:r>
      <w:r w:rsidR="008C2269">
        <w:rPr>
          <w:rFonts w:cs="Times New Roman"/>
          <w:szCs w:val="24"/>
        </w:rPr>
        <w:t>data structure</w:t>
      </w:r>
      <w:r w:rsidRPr="00E63E7C">
        <w:rPr>
          <w:rFonts w:cs="Times New Roman"/>
          <w:szCs w:val="24"/>
        </w:rPr>
        <w:t xml:space="preserve"> and alter or take some important information concerning an employee hinders an organization's human </w:t>
      </w:r>
      <w:r w:rsidR="008C2269">
        <w:rPr>
          <w:rFonts w:cs="Times New Roman"/>
          <w:szCs w:val="24"/>
        </w:rPr>
        <w:t>reserve</w:t>
      </w:r>
      <w:r w:rsidRPr="00E63E7C">
        <w:rPr>
          <w:rFonts w:cs="Times New Roman"/>
          <w:szCs w:val="24"/>
        </w:rPr>
        <w:t xml:space="preserve"> </w:t>
      </w:r>
      <w:r w:rsidR="008C2269">
        <w:rPr>
          <w:rFonts w:cs="Times New Roman"/>
          <w:szCs w:val="24"/>
        </w:rPr>
        <w:t xml:space="preserve">data </w:t>
      </w:r>
      <w:r w:rsidR="006805B1">
        <w:rPr>
          <w:rFonts w:cs="Times New Roman"/>
          <w:szCs w:val="24"/>
        </w:rPr>
        <w:t>structure</w:t>
      </w:r>
      <w:r w:rsidR="006805B1">
        <w:rPr>
          <w:rFonts w:cs="Times New Roman"/>
          <w:color w:val="222222"/>
          <w:szCs w:val="24"/>
          <w:shd w:val="clear" w:color="auto" w:fill="FFFFFF"/>
        </w:rPr>
        <w:t xml:space="preserve"> (</w:t>
      </w:r>
      <w:proofErr w:type="spellStart"/>
      <w:r w:rsidR="008C3456" w:rsidRPr="00E63E7C">
        <w:rPr>
          <w:rFonts w:cs="Times New Roman"/>
          <w:color w:val="222222"/>
          <w:szCs w:val="24"/>
          <w:shd w:val="clear" w:color="auto" w:fill="FFFFFF"/>
        </w:rPr>
        <w:t>Cullinane</w:t>
      </w:r>
      <w:proofErr w:type="spellEnd"/>
      <w:r w:rsidR="008C3456" w:rsidRPr="00E63E7C">
        <w:rPr>
          <w:rFonts w:cs="Times New Roman"/>
          <w:color w:val="222222"/>
          <w:szCs w:val="24"/>
          <w:shd w:val="clear" w:color="auto" w:fill="FFFFFF"/>
        </w:rPr>
        <w:t>,</w:t>
      </w:r>
      <w:r w:rsidR="008C3456">
        <w:rPr>
          <w:rFonts w:cs="Times New Roman"/>
          <w:color w:val="222222"/>
          <w:szCs w:val="24"/>
          <w:shd w:val="clear" w:color="auto" w:fill="FFFFFF"/>
        </w:rPr>
        <w:t xml:space="preserve"> </w:t>
      </w:r>
      <w:r w:rsidR="008C3456" w:rsidRPr="00E63E7C">
        <w:rPr>
          <w:rFonts w:cs="Times New Roman"/>
          <w:color w:val="222222"/>
          <w:szCs w:val="24"/>
          <w:shd w:val="clear" w:color="auto" w:fill="FFFFFF"/>
        </w:rPr>
        <w:t>2016)</w:t>
      </w:r>
      <w:r w:rsidRPr="00E63E7C">
        <w:rPr>
          <w:rFonts w:cs="Times New Roman"/>
          <w:szCs w:val="24"/>
        </w:rPr>
        <w:t>. Cybersecurity in an organization is largely facilitated by employees sharing passwords with unauthorized persons. The organization should apply security protocols to discourage employees from sharing passwords with unauthored persons within or outside an organization.</w:t>
      </w:r>
    </w:p>
    <w:p w14:paraId="11667373" w14:textId="10BEFD47" w:rsidR="00CF48AE" w:rsidRPr="00E63E7C" w:rsidRDefault="00411213" w:rsidP="00050D3E">
      <w:pPr>
        <w:ind w:firstLine="720"/>
        <w:jc w:val="center"/>
        <w:rPr>
          <w:rFonts w:cs="Times New Roman"/>
          <w:b/>
          <w:bCs/>
          <w:szCs w:val="24"/>
        </w:rPr>
      </w:pPr>
      <w:r w:rsidRPr="00E63E7C">
        <w:rPr>
          <w:rFonts w:cs="Times New Roman"/>
          <w:b/>
          <w:bCs/>
          <w:szCs w:val="24"/>
        </w:rPr>
        <w:t>Conclusion</w:t>
      </w:r>
    </w:p>
    <w:p w14:paraId="3BE5ED2F" w14:textId="053F05E4" w:rsidR="002A6D2F" w:rsidRPr="00E63E7C" w:rsidRDefault="00411213" w:rsidP="00E63E7C">
      <w:pPr>
        <w:ind w:firstLine="720"/>
        <w:jc w:val="left"/>
        <w:rPr>
          <w:rFonts w:cs="Times New Roman"/>
          <w:szCs w:val="24"/>
        </w:rPr>
      </w:pPr>
      <w:r w:rsidRPr="00E63E7C">
        <w:rPr>
          <w:rFonts w:cs="Times New Roman"/>
          <w:szCs w:val="24"/>
        </w:rPr>
        <w:t xml:space="preserve">Developing an efficient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 xml:space="preserve"> is effectively contributes to the success of the organization's operations. The human </w:t>
      </w:r>
      <w:r w:rsidR="008C2269">
        <w:rPr>
          <w:rFonts w:cs="Times New Roman"/>
          <w:szCs w:val="24"/>
        </w:rPr>
        <w:t>reserve</w:t>
      </w:r>
      <w:r w:rsidRPr="00E63E7C">
        <w:rPr>
          <w:rFonts w:cs="Times New Roman"/>
          <w:szCs w:val="24"/>
        </w:rPr>
        <w:t xml:space="preserve"> system includes all the methods that the organization uses to gather data and store valuable information concerning the employees of a given firm. The system also helps fulfill some human </w:t>
      </w:r>
      <w:r w:rsidR="008C2269">
        <w:rPr>
          <w:rFonts w:cs="Times New Roman"/>
          <w:szCs w:val="24"/>
        </w:rPr>
        <w:t>reserve</w:t>
      </w:r>
      <w:r w:rsidRPr="00E63E7C">
        <w:rPr>
          <w:rFonts w:cs="Times New Roman"/>
          <w:szCs w:val="24"/>
        </w:rPr>
        <w:t xml:space="preserve"> theories, </w:t>
      </w:r>
      <w:r w:rsidR="00E63E7C" w:rsidRPr="00E63E7C">
        <w:rPr>
          <w:rFonts w:cs="Times New Roman"/>
          <w:szCs w:val="24"/>
        </w:rPr>
        <w:t>such</w:t>
      </w:r>
      <w:r w:rsidRPr="00E63E7C">
        <w:rPr>
          <w:rFonts w:cs="Times New Roman"/>
          <w:szCs w:val="24"/>
        </w:rPr>
        <w:t xml:space="preserve"> as Maslow's </w:t>
      </w:r>
      <w:r w:rsidR="00E63E7C" w:rsidRPr="00E63E7C">
        <w:rPr>
          <w:rFonts w:cs="Times New Roman"/>
          <w:szCs w:val="24"/>
        </w:rPr>
        <w:t>hierarchy</w:t>
      </w:r>
      <w:r w:rsidRPr="00E63E7C">
        <w:rPr>
          <w:rFonts w:cs="Times New Roman"/>
          <w:szCs w:val="24"/>
        </w:rPr>
        <w:t xml:space="preserve"> of needs, which requires the organization to satisfy employees' physiological needs to </w:t>
      </w:r>
      <w:r w:rsidRPr="00E63E7C">
        <w:rPr>
          <w:rFonts w:cs="Times New Roman"/>
          <w:szCs w:val="24"/>
        </w:rPr>
        <w:lastRenderedPageBreak/>
        <w:t xml:space="preserve">increase productivity.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help to satisfy human </w:t>
      </w:r>
      <w:r w:rsidR="008C2269">
        <w:rPr>
          <w:rFonts w:cs="Times New Roman"/>
          <w:szCs w:val="24"/>
        </w:rPr>
        <w:t>reserve</w:t>
      </w:r>
      <w:r w:rsidRPr="00E63E7C">
        <w:rPr>
          <w:rFonts w:cs="Times New Roman"/>
          <w:szCs w:val="24"/>
        </w:rPr>
        <w:t xml:space="preserve"> physiological needs. Further, there are some opportunities that an organization gets from using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One of these opportunities is the provision of accurate training to employees.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help the organization determine the areas that require improvement from human </w:t>
      </w:r>
      <w:r w:rsidR="008C2269" w:rsidRPr="00E63E7C">
        <w:rPr>
          <w:rFonts w:cs="Times New Roman"/>
          <w:szCs w:val="24"/>
        </w:rPr>
        <w:t>reserve</w:t>
      </w:r>
      <w:r w:rsidRPr="00E63E7C">
        <w:rPr>
          <w:rFonts w:cs="Times New Roman"/>
          <w:szCs w:val="24"/>
        </w:rPr>
        <w:t xml:space="preserve"> performance evaluation. Performance evaluation helps to determine which type of skills do the employee needs. On the other hand, some challenges face human </w:t>
      </w:r>
      <w:r w:rsidR="008C2269">
        <w:rPr>
          <w:rFonts w:cs="Times New Roman"/>
          <w:szCs w:val="24"/>
        </w:rPr>
        <w:t>reserve</w:t>
      </w:r>
      <w:r w:rsidRPr="00E63E7C">
        <w:rPr>
          <w:rFonts w:cs="Times New Roman"/>
          <w:szCs w:val="24"/>
        </w:rPr>
        <w:t xml:space="preserve"> </w:t>
      </w:r>
      <w:r w:rsidR="008C2269">
        <w:rPr>
          <w:rFonts w:cs="Times New Roman"/>
          <w:szCs w:val="24"/>
        </w:rPr>
        <w:t>data structures</w:t>
      </w:r>
      <w:r w:rsidRPr="00E63E7C">
        <w:rPr>
          <w:rFonts w:cs="Times New Roman"/>
          <w:szCs w:val="24"/>
        </w:rPr>
        <w:t xml:space="preserve">; this challenge includes poor change adoption strategies of the organization whereby the organization is not flexible enough to accommodate the changes in the organization. Ensuring the system's security is another major problem that affects the implementation of the human </w:t>
      </w:r>
      <w:r w:rsidR="008C2269">
        <w:rPr>
          <w:rFonts w:cs="Times New Roman"/>
          <w:szCs w:val="24"/>
        </w:rPr>
        <w:t>reserve</w:t>
      </w:r>
      <w:r w:rsidRPr="00E63E7C">
        <w:rPr>
          <w:rFonts w:cs="Times New Roman"/>
          <w:szCs w:val="24"/>
        </w:rPr>
        <w:t xml:space="preserve"> </w:t>
      </w:r>
      <w:r w:rsidR="008C2269">
        <w:rPr>
          <w:rFonts w:cs="Times New Roman"/>
          <w:szCs w:val="24"/>
        </w:rPr>
        <w:t>data structure</w:t>
      </w:r>
      <w:r w:rsidRPr="00E63E7C">
        <w:rPr>
          <w:rFonts w:cs="Times New Roman"/>
          <w:szCs w:val="24"/>
        </w:rPr>
        <w:t>.</w:t>
      </w:r>
    </w:p>
    <w:p w14:paraId="2E9BBC7C" w14:textId="279AAD53" w:rsidR="00976781" w:rsidRPr="00E63E7C" w:rsidRDefault="00976781" w:rsidP="00050D3E">
      <w:pPr>
        <w:jc w:val="left"/>
        <w:rPr>
          <w:rFonts w:cs="Times New Roman"/>
          <w:szCs w:val="24"/>
        </w:rPr>
      </w:pPr>
    </w:p>
    <w:p w14:paraId="73F81F8B" w14:textId="10DF01E6" w:rsidR="00976781" w:rsidRPr="00E63E7C" w:rsidRDefault="00976781" w:rsidP="00050D3E">
      <w:pPr>
        <w:jc w:val="left"/>
        <w:rPr>
          <w:rFonts w:cs="Times New Roman"/>
          <w:szCs w:val="24"/>
        </w:rPr>
      </w:pPr>
    </w:p>
    <w:p w14:paraId="56588555" w14:textId="1CFFF13C" w:rsidR="00976781" w:rsidRPr="00E63E7C" w:rsidRDefault="00976781" w:rsidP="00050D3E">
      <w:pPr>
        <w:jc w:val="left"/>
        <w:rPr>
          <w:rFonts w:cs="Times New Roman"/>
          <w:szCs w:val="24"/>
        </w:rPr>
      </w:pPr>
    </w:p>
    <w:p w14:paraId="21D65F18" w14:textId="380ADC75" w:rsidR="00976781" w:rsidRPr="00E63E7C" w:rsidRDefault="00976781" w:rsidP="00050D3E">
      <w:pPr>
        <w:jc w:val="left"/>
        <w:rPr>
          <w:rFonts w:cs="Times New Roman"/>
          <w:szCs w:val="24"/>
        </w:rPr>
      </w:pPr>
    </w:p>
    <w:p w14:paraId="13B84BF3" w14:textId="20465BC8" w:rsidR="00976781" w:rsidRPr="00E63E7C" w:rsidRDefault="00976781" w:rsidP="00050D3E">
      <w:pPr>
        <w:jc w:val="left"/>
        <w:rPr>
          <w:rFonts w:cs="Times New Roman"/>
          <w:szCs w:val="24"/>
        </w:rPr>
      </w:pPr>
    </w:p>
    <w:p w14:paraId="463BCB77" w14:textId="7EF97CD4" w:rsidR="00976781" w:rsidRPr="00E63E7C" w:rsidRDefault="00976781" w:rsidP="00050D3E">
      <w:pPr>
        <w:jc w:val="left"/>
        <w:rPr>
          <w:rFonts w:cs="Times New Roman"/>
          <w:szCs w:val="24"/>
        </w:rPr>
      </w:pPr>
    </w:p>
    <w:p w14:paraId="4436C0BC" w14:textId="038CBF8C" w:rsidR="00976781" w:rsidRPr="00E63E7C" w:rsidRDefault="00976781" w:rsidP="00050D3E">
      <w:pPr>
        <w:jc w:val="left"/>
        <w:rPr>
          <w:rFonts w:cs="Times New Roman"/>
          <w:szCs w:val="24"/>
        </w:rPr>
      </w:pPr>
    </w:p>
    <w:p w14:paraId="499D09C4" w14:textId="288C8EFA" w:rsidR="00976781" w:rsidRPr="00E63E7C" w:rsidRDefault="00976781" w:rsidP="00050D3E">
      <w:pPr>
        <w:jc w:val="left"/>
        <w:rPr>
          <w:rFonts w:cs="Times New Roman"/>
          <w:szCs w:val="24"/>
        </w:rPr>
      </w:pPr>
    </w:p>
    <w:p w14:paraId="3355E071" w14:textId="00901DCE" w:rsidR="00976781" w:rsidRPr="00E63E7C" w:rsidRDefault="00976781" w:rsidP="00050D3E">
      <w:pPr>
        <w:jc w:val="left"/>
        <w:rPr>
          <w:rFonts w:cs="Times New Roman"/>
          <w:szCs w:val="24"/>
        </w:rPr>
      </w:pPr>
    </w:p>
    <w:p w14:paraId="33D417A4" w14:textId="6A9BC412" w:rsidR="00976781" w:rsidRPr="00E63E7C" w:rsidRDefault="00976781" w:rsidP="00050D3E">
      <w:pPr>
        <w:jc w:val="left"/>
        <w:rPr>
          <w:rFonts w:cs="Times New Roman"/>
          <w:szCs w:val="24"/>
        </w:rPr>
      </w:pPr>
    </w:p>
    <w:p w14:paraId="74BDD58B" w14:textId="31B62657" w:rsidR="00976781" w:rsidRPr="00E63E7C" w:rsidRDefault="00976781" w:rsidP="00050D3E">
      <w:pPr>
        <w:jc w:val="left"/>
        <w:rPr>
          <w:rFonts w:cs="Times New Roman"/>
          <w:szCs w:val="24"/>
        </w:rPr>
      </w:pPr>
    </w:p>
    <w:p w14:paraId="38833AA3" w14:textId="1D6D5CE1" w:rsidR="00976781" w:rsidRPr="00E63E7C" w:rsidRDefault="00976781" w:rsidP="00050D3E">
      <w:pPr>
        <w:jc w:val="left"/>
        <w:rPr>
          <w:rFonts w:cs="Times New Roman"/>
          <w:szCs w:val="24"/>
        </w:rPr>
      </w:pPr>
    </w:p>
    <w:p w14:paraId="0790D92A" w14:textId="0C5EBF53" w:rsidR="00976781" w:rsidRPr="00E63E7C" w:rsidRDefault="00411213" w:rsidP="00976781">
      <w:pPr>
        <w:jc w:val="center"/>
        <w:rPr>
          <w:rFonts w:cs="Times New Roman"/>
          <w:b/>
          <w:bCs/>
          <w:szCs w:val="24"/>
        </w:rPr>
      </w:pPr>
      <w:r w:rsidRPr="00E63E7C">
        <w:rPr>
          <w:rFonts w:cs="Times New Roman"/>
          <w:b/>
          <w:bCs/>
          <w:szCs w:val="24"/>
        </w:rPr>
        <w:t>References</w:t>
      </w:r>
    </w:p>
    <w:p w14:paraId="05EBA595" w14:textId="77777777" w:rsidR="00A51112" w:rsidRPr="00E63E7C" w:rsidRDefault="00A51112" w:rsidP="00A51112">
      <w:pPr>
        <w:ind w:left="720" w:hanging="720"/>
        <w:jc w:val="left"/>
        <w:rPr>
          <w:rFonts w:cs="Times New Roman"/>
          <w:szCs w:val="24"/>
        </w:rPr>
      </w:pPr>
    </w:p>
    <w:p w14:paraId="787A88C3" w14:textId="7AAB4034" w:rsidR="00E63E7C" w:rsidRPr="00E63E7C" w:rsidRDefault="00411213" w:rsidP="00A51112">
      <w:pPr>
        <w:ind w:left="720" w:hanging="720"/>
        <w:jc w:val="left"/>
        <w:rPr>
          <w:rFonts w:cs="Times New Roman"/>
          <w:color w:val="222222"/>
          <w:szCs w:val="24"/>
          <w:shd w:val="clear" w:color="auto" w:fill="FFFFFF"/>
        </w:rPr>
      </w:pPr>
      <w:bookmarkStart w:id="1" w:name="_Hlk79528917"/>
      <w:r w:rsidRPr="00E63E7C">
        <w:rPr>
          <w:rFonts w:cs="Times New Roman"/>
          <w:color w:val="222222"/>
          <w:szCs w:val="24"/>
          <w:shd w:val="clear" w:color="auto" w:fill="FFFFFF"/>
        </w:rPr>
        <w:t xml:space="preserve">Alam, M. G. R., Masum, A. K. M., Beh, L. S., &amp; Hong, C. S. (2016). Critical factors are influencing the decision to adopt a human </w:t>
      </w:r>
      <w:r w:rsidR="008C2269">
        <w:rPr>
          <w:rFonts w:cs="Times New Roman"/>
          <w:color w:val="222222"/>
          <w:szCs w:val="24"/>
          <w:shd w:val="clear" w:color="auto" w:fill="FFFFFF"/>
        </w:rPr>
        <w:t>reserve</w:t>
      </w:r>
      <w:r w:rsidRPr="00E63E7C">
        <w:rPr>
          <w:rFonts w:cs="Times New Roman"/>
          <w:color w:val="222222"/>
          <w:szCs w:val="24"/>
          <w:shd w:val="clear" w:color="auto" w:fill="FFFFFF"/>
        </w:rPr>
        <w:t xml:space="preserve"> </w:t>
      </w:r>
      <w:r w:rsidR="008C2269">
        <w:rPr>
          <w:rFonts w:cs="Times New Roman"/>
          <w:color w:val="222222"/>
          <w:szCs w:val="24"/>
          <w:shd w:val="clear" w:color="auto" w:fill="FFFFFF"/>
        </w:rPr>
        <w:t>data structure</w:t>
      </w:r>
      <w:r w:rsidRPr="00E63E7C">
        <w:rPr>
          <w:rFonts w:cs="Times New Roman"/>
          <w:color w:val="222222"/>
          <w:szCs w:val="24"/>
          <w:shd w:val="clear" w:color="auto" w:fill="FFFFFF"/>
        </w:rPr>
        <w:t xml:space="preserve"> (HRIS) in hospitals. </w:t>
      </w:r>
      <w:r w:rsidRPr="00E63E7C">
        <w:rPr>
          <w:rFonts w:cs="Times New Roman"/>
          <w:i/>
          <w:iCs/>
          <w:color w:val="222222"/>
          <w:szCs w:val="24"/>
          <w:shd w:val="clear" w:color="auto" w:fill="FFFFFF"/>
        </w:rPr>
        <w:t>PloS one</w:t>
      </w:r>
      <w:r w:rsidRPr="00E63E7C">
        <w:rPr>
          <w:rFonts w:cs="Times New Roman"/>
          <w:color w:val="222222"/>
          <w:szCs w:val="24"/>
          <w:shd w:val="clear" w:color="auto" w:fill="FFFFFF"/>
        </w:rPr>
        <w:t>, </w:t>
      </w:r>
      <w:r w:rsidRPr="00E63E7C">
        <w:rPr>
          <w:rFonts w:cs="Times New Roman"/>
          <w:i/>
          <w:iCs/>
          <w:color w:val="222222"/>
          <w:szCs w:val="24"/>
          <w:shd w:val="clear" w:color="auto" w:fill="FFFFFF"/>
        </w:rPr>
        <w:t>11</w:t>
      </w:r>
      <w:r w:rsidRPr="00E63E7C">
        <w:rPr>
          <w:rFonts w:cs="Times New Roman"/>
          <w:color w:val="222222"/>
          <w:szCs w:val="24"/>
          <w:shd w:val="clear" w:color="auto" w:fill="FFFFFF"/>
        </w:rPr>
        <w:t>(8), e0160366.</w:t>
      </w:r>
    </w:p>
    <w:p w14:paraId="0FDDA5B1" w14:textId="77777777"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t>Begum, H., Bhuiyan, F., Alam, A. F., Awang, A. H., Masud, M. M., &amp; Akhtar, R. (2020). Cost reduction and productivity improvement through HRIS. </w:t>
      </w:r>
      <w:r w:rsidRPr="00E63E7C">
        <w:rPr>
          <w:rFonts w:cs="Times New Roman"/>
          <w:i/>
          <w:iCs/>
          <w:color w:val="222222"/>
          <w:szCs w:val="24"/>
          <w:shd w:val="clear" w:color="auto" w:fill="FFFFFF"/>
        </w:rPr>
        <w:t>International Journal of Innovation and Sustainable Development</w:t>
      </w:r>
      <w:r w:rsidRPr="00E63E7C">
        <w:rPr>
          <w:rFonts w:cs="Times New Roman"/>
          <w:color w:val="222222"/>
          <w:szCs w:val="24"/>
          <w:shd w:val="clear" w:color="auto" w:fill="FFFFFF"/>
        </w:rPr>
        <w:t>, </w:t>
      </w:r>
      <w:r w:rsidRPr="00E63E7C">
        <w:rPr>
          <w:rFonts w:cs="Times New Roman"/>
          <w:i/>
          <w:iCs/>
          <w:color w:val="222222"/>
          <w:szCs w:val="24"/>
          <w:shd w:val="clear" w:color="auto" w:fill="FFFFFF"/>
        </w:rPr>
        <w:t>14</w:t>
      </w:r>
      <w:r w:rsidRPr="00E63E7C">
        <w:rPr>
          <w:rFonts w:cs="Times New Roman"/>
          <w:color w:val="222222"/>
          <w:szCs w:val="24"/>
          <w:shd w:val="clear" w:color="auto" w:fill="FFFFFF"/>
        </w:rPr>
        <w:t>(2), 185-198.</w:t>
      </w:r>
    </w:p>
    <w:p w14:paraId="452A2CBA" w14:textId="529DDC94" w:rsidR="00E63E7C" w:rsidRPr="00E63E7C" w:rsidRDefault="00411213" w:rsidP="00A51112">
      <w:pPr>
        <w:ind w:left="720" w:hanging="720"/>
        <w:jc w:val="left"/>
        <w:rPr>
          <w:rFonts w:cs="Times New Roman"/>
          <w:szCs w:val="24"/>
        </w:rPr>
      </w:pPr>
      <w:r w:rsidRPr="00E63E7C">
        <w:rPr>
          <w:rFonts w:cs="Times New Roman"/>
          <w:color w:val="222222"/>
          <w:szCs w:val="24"/>
          <w:shd w:val="clear" w:color="auto" w:fill="FFFFFF"/>
        </w:rPr>
        <w:t xml:space="preserve">Cullinane, N. (2016). Unitarian. In </w:t>
      </w:r>
      <w:r w:rsidRPr="00E63E7C">
        <w:rPr>
          <w:rFonts w:cs="Times New Roman"/>
          <w:i/>
          <w:iCs/>
          <w:color w:val="222222"/>
          <w:szCs w:val="24"/>
          <w:shd w:val="clear" w:color="auto" w:fill="FFFFFF"/>
        </w:rPr>
        <w:t xml:space="preserve">Encyclopedia of Human </w:t>
      </w:r>
      <w:r w:rsidR="008C2269">
        <w:rPr>
          <w:rFonts w:cs="Times New Roman"/>
          <w:i/>
          <w:iCs/>
          <w:color w:val="222222"/>
          <w:szCs w:val="24"/>
          <w:shd w:val="clear" w:color="auto" w:fill="FFFFFF"/>
        </w:rPr>
        <w:t>Reserve</w:t>
      </w:r>
      <w:r w:rsidRPr="00E63E7C">
        <w:rPr>
          <w:rFonts w:cs="Times New Roman"/>
          <w:i/>
          <w:iCs/>
          <w:color w:val="222222"/>
          <w:szCs w:val="24"/>
          <w:shd w:val="clear" w:color="auto" w:fill="FFFFFF"/>
        </w:rPr>
        <w:t xml:space="preserve"> Management</w:t>
      </w:r>
      <w:r w:rsidRPr="00E63E7C">
        <w:rPr>
          <w:rFonts w:cs="Times New Roman"/>
          <w:color w:val="222222"/>
          <w:szCs w:val="24"/>
          <w:shd w:val="clear" w:color="auto" w:fill="FFFFFF"/>
        </w:rPr>
        <w:t>. Edward Elgar Publishing Limited.</w:t>
      </w:r>
    </w:p>
    <w:p w14:paraId="7E02A299" w14:textId="77777777" w:rsidR="00E63E7C" w:rsidRPr="00E63E7C" w:rsidRDefault="00411213" w:rsidP="00A51112">
      <w:pPr>
        <w:ind w:left="720" w:hanging="720"/>
        <w:jc w:val="left"/>
        <w:rPr>
          <w:rFonts w:cs="Times New Roman"/>
          <w:szCs w:val="24"/>
        </w:rPr>
      </w:pPr>
      <w:r w:rsidRPr="00E63E7C">
        <w:rPr>
          <w:rFonts w:cs="Times New Roman"/>
          <w:color w:val="222222"/>
          <w:szCs w:val="24"/>
          <w:shd w:val="clear" w:color="auto" w:fill="FFFFFF"/>
        </w:rPr>
        <w:t>Einstein, A., Addams, J., &amp; Roosevelt, E. (2016). Maslow's hierarchy of needs.</w:t>
      </w:r>
    </w:p>
    <w:p w14:paraId="4624CF47" w14:textId="77777777" w:rsidR="00E63E7C" w:rsidRPr="00E63E7C" w:rsidRDefault="00411213">
      <w:pPr>
        <w:rPr>
          <w:rFonts w:cs="Times New Roman"/>
          <w:szCs w:val="24"/>
        </w:rPr>
      </w:pPr>
      <w:r w:rsidRPr="00E63E7C">
        <w:rPr>
          <w:rFonts w:cs="Arial"/>
          <w:color w:val="222222"/>
          <w:szCs w:val="20"/>
          <w:shd w:val="clear" w:color="auto" w:fill="FFFFFF"/>
        </w:rPr>
        <w:t xml:space="preserve">Farooqui, M. S., &amp; Nagendra, A. (2014). The impact of person-organization fit on job satisfaction and performance of the employees. </w:t>
      </w:r>
      <w:r w:rsidRPr="00E63E7C">
        <w:rPr>
          <w:rFonts w:cs="Arial"/>
          <w:i/>
          <w:iCs/>
          <w:color w:val="222222"/>
          <w:szCs w:val="20"/>
          <w:shd w:val="clear" w:color="auto" w:fill="FFFFFF"/>
        </w:rPr>
        <w:t>Procedia economics and Finance</w:t>
      </w:r>
      <w:r w:rsidRPr="00E63E7C">
        <w:rPr>
          <w:rFonts w:cs="Arial"/>
          <w:color w:val="222222"/>
          <w:szCs w:val="20"/>
          <w:shd w:val="clear" w:color="auto" w:fill="FFFFFF"/>
        </w:rPr>
        <w:t>, </w:t>
      </w:r>
      <w:r w:rsidRPr="00E63E7C">
        <w:rPr>
          <w:rFonts w:cs="Arial"/>
          <w:i/>
          <w:iCs/>
          <w:color w:val="222222"/>
          <w:szCs w:val="20"/>
          <w:shd w:val="clear" w:color="auto" w:fill="FFFFFF"/>
        </w:rPr>
        <w:t>11</w:t>
      </w:r>
      <w:r w:rsidRPr="00E63E7C">
        <w:rPr>
          <w:rFonts w:cs="Arial"/>
          <w:color w:val="222222"/>
          <w:szCs w:val="20"/>
          <w:shd w:val="clear" w:color="auto" w:fill="FFFFFF"/>
        </w:rPr>
        <w:t>, 122-129.</w:t>
      </w:r>
    </w:p>
    <w:p w14:paraId="0D30AED6" w14:textId="77777777" w:rsidR="00E63E7C" w:rsidRPr="00E63E7C" w:rsidRDefault="00411213" w:rsidP="00A51112">
      <w:pPr>
        <w:ind w:left="720" w:hanging="720"/>
        <w:jc w:val="left"/>
        <w:rPr>
          <w:rFonts w:cs="Times New Roman"/>
          <w:szCs w:val="24"/>
        </w:rPr>
      </w:pPr>
      <w:r w:rsidRPr="00E63E7C">
        <w:rPr>
          <w:rFonts w:cs="Times New Roman"/>
          <w:color w:val="222222"/>
          <w:szCs w:val="24"/>
          <w:shd w:val="clear" w:color="auto" w:fill="FFFFFF"/>
        </w:rPr>
        <w:t>Grama, B., &amp; Todericiu, R. (2016). Change, Resistance to Change and Organizational Cynicism. </w:t>
      </w:r>
      <w:r w:rsidRPr="00E63E7C">
        <w:rPr>
          <w:rFonts w:cs="Times New Roman"/>
          <w:i/>
          <w:iCs/>
          <w:color w:val="222222"/>
          <w:szCs w:val="24"/>
          <w:shd w:val="clear" w:color="auto" w:fill="FFFFFF"/>
        </w:rPr>
        <w:t>Studies in Business &amp; Economics</w:t>
      </w:r>
      <w:r w:rsidRPr="00E63E7C">
        <w:rPr>
          <w:rFonts w:cs="Times New Roman"/>
          <w:color w:val="222222"/>
          <w:szCs w:val="24"/>
          <w:shd w:val="clear" w:color="auto" w:fill="FFFFFF"/>
        </w:rPr>
        <w:t>, </w:t>
      </w:r>
      <w:r w:rsidRPr="00E63E7C">
        <w:rPr>
          <w:rFonts w:cs="Times New Roman"/>
          <w:i/>
          <w:iCs/>
          <w:color w:val="222222"/>
          <w:szCs w:val="24"/>
          <w:shd w:val="clear" w:color="auto" w:fill="FFFFFF"/>
        </w:rPr>
        <w:t>11</w:t>
      </w:r>
      <w:r w:rsidRPr="00E63E7C">
        <w:rPr>
          <w:rFonts w:cs="Times New Roman"/>
          <w:color w:val="222222"/>
          <w:szCs w:val="24"/>
          <w:shd w:val="clear" w:color="auto" w:fill="FFFFFF"/>
        </w:rPr>
        <w:t>(3).</w:t>
      </w:r>
    </w:p>
    <w:p w14:paraId="1FB00BA1" w14:textId="77777777"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t xml:space="preserve">Greenwood, M., &amp; Van Buren, H. J. (2017). Ideology in HRM scholarship: Interrogating the ideological performativity of 'New Unitarism.' </w:t>
      </w:r>
      <w:r w:rsidRPr="00E63E7C">
        <w:rPr>
          <w:rFonts w:cs="Times New Roman"/>
          <w:i/>
          <w:iCs/>
          <w:color w:val="222222"/>
          <w:szCs w:val="24"/>
          <w:shd w:val="clear" w:color="auto" w:fill="FFFFFF"/>
        </w:rPr>
        <w:t>Journal of Business Ethics</w:t>
      </w:r>
      <w:r w:rsidRPr="00E63E7C">
        <w:rPr>
          <w:rFonts w:cs="Times New Roman"/>
          <w:color w:val="222222"/>
          <w:szCs w:val="24"/>
          <w:shd w:val="clear" w:color="auto" w:fill="FFFFFF"/>
        </w:rPr>
        <w:t>, </w:t>
      </w:r>
      <w:r w:rsidRPr="00E63E7C">
        <w:rPr>
          <w:rFonts w:cs="Times New Roman"/>
          <w:i/>
          <w:iCs/>
          <w:color w:val="222222"/>
          <w:szCs w:val="24"/>
          <w:shd w:val="clear" w:color="auto" w:fill="FFFFFF"/>
        </w:rPr>
        <w:t>142</w:t>
      </w:r>
      <w:r w:rsidRPr="00E63E7C">
        <w:rPr>
          <w:rFonts w:cs="Times New Roman"/>
          <w:color w:val="222222"/>
          <w:szCs w:val="24"/>
          <w:shd w:val="clear" w:color="auto" w:fill="FFFFFF"/>
        </w:rPr>
        <w:t>(4), 663-678.</w:t>
      </w:r>
    </w:p>
    <w:p w14:paraId="3FBAE8B2" w14:textId="132283A3" w:rsidR="00E63E7C" w:rsidRPr="00E63E7C" w:rsidRDefault="00411213" w:rsidP="00A51112">
      <w:pPr>
        <w:ind w:left="720" w:hanging="720"/>
        <w:jc w:val="left"/>
        <w:rPr>
          <w:rFonts w:cs="Times New Roman"/>
          <w:szCs w:val="24"/>
        </w:rPr>
      </w:pPr>
      <w:r w:rsidRPr="00E63E7C">
        <w:rPr>
          <w:rFonts w:cs="Times New Roman"/>
          <w:color w:val="222222"/>
          <w:szCs w:val="24"/>
          <w:shd w:val="clear" w:color="auto" w:fill="FFFFFF"/>
        </w:rPr>
        <w:t xml:space="preserve">Hussain, Z., Wallace, J., &amp; Cornelius, N. E. (2007). The use and impact of human </w:t>
      </w:r>
      <w:r w:rsidR="008C2269">
        <w:rPr>
          <w:rFonts w:cs="Times New Roman"/>
          <w:color w:val="222222"/>
          <w:szCs w:val="24"/>
          <w:shd w:val="clear" w:color="auto" w:fill="FFFFFF"/>
        </w:rPr>
        <w:t>reserve</w:t>
      </w:r>
      <w:r w:rsidRPr="00E63E7C">
        <w:rPr>
          <w:rFonts w:cs="Times New Roman"/>
          <w:color w:val="222222"/>
          <w:szCs w:val="24"/>
          <w:shd w:val="clear" w:color="auto" w:fill="FFFFFF"/>
        </w:rPr>
        <w:t xml:space="preserve"> </w:t>
      </w:r>
      <w:r w:rsidR="008C2269">
        <w:rPr>
          <w:rFonts w:cs="Times New Roman"/>
          <w:color w:val="222222"/>
          <w:szCs w:val="24"/>
          <w:shd w:val="clear" w:color="auto" w:fill="FFFFFF"/>
        </w:rPr>
        <w:t>data structures</w:t>
      </w:r>
      <w:r w:rsidRPr="00E63E7C">
        <w:rPr>
          <w:rFonts w:cs="Times New Roman"/>
          <w:color w:val="222222"/>
          <w:szCs w:val="24"/>
          <w:shd w:val="clear" w:color="auto" w:fill="FFFFFF"/>
        </w:rPr>
        <w:t xml:space="preserve"> on human </w:t>
      </w:r>
      <w:r w:rsidR="008C2269">
        <w:rPr>
          <w:rFonts w:cs="Times New Roman"/>
          <w:color w:val="222222"/>
          <w:szCs w:val="24"/>
          <w:shd w:val="clear" w:color="auto" w:fill="FFFFFF"/>
        </w:rPr>
        <w:t>reserve</w:t>
      </w:r>
      <w:r w:rsidRPr="00E63E7C">
        <w:rPr>
          <w:rFonts w:cs="Times New Roman"/>
          <w:color w:val="222222"/>
          <w:szCs w:val="24"/>
          <w:shd w:val="clear" w:color="auto" w:fill="FFFFFF"/>
        </w:rPr>
        <w:t xml:space="preserve"> management professionals. </w:t>
      </w:r>
      <w:r w:rsidRPr="00E63E7C">
        <w:rPr>
          <w:rFonts w:cs="Times New Roman"/>
          <w:i/>
          <w:iCs/>
          <w:color w:val="222222"/>
          <w:szCs w:val="24"/>
          <w:shd w:val="clear" w:color="auto" w:fill="FFFFFF"/>
        </w:rPr>
        <w:t>information &amp; Management</w:t>
      </w:r>
      <w:r w:rsidRPr="00E63E7C">
        <w:rPr>
          <w:rFonts w:cs="Times New Roman"/>
          <w:color w:val="222222"/>
          <w:szCs w:val="24"/>
          <w:shd w:val="clear" w:color="auto" w:fill="FFFFFF"/>
        </w:rPr>
        <w:t>, </w:t>
      </w:r>
      <w:r w:rsidRPr="00E63E7C">
        <w:rPr>
          <w:rFonts w:cs="Times New Roman"/>
          <w:i/>
          <w:iCs/>
          <w:color w:val="222222"/>
          <w:szCs w:val="24"/>
          <w:shd w:val="clear" w:color="auto" w:fill="FFFFFF"/>
        </w:rPr>
        <w:t>44</w:t>
      </w:r>
      <w:r w:rsidRPr="00E63E7C">
        <w:rPr>
          <w:rFonts w:cs="Times New Roman"/>
          <w:color w:val="222222"/>
          <w:szCs w:val="24"/>
          <w:shd w:val="clear" w:color="auto" w:fill="FFFFFF"/>
        </w:rPr>
        <w:t>(1), 74-89.</w:t>
      </w:r>
    </w:p>
    <w:p w14:paraId="007DB9E7" w14:textId="77777777"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t xml:space="preserve">Morris, S. S., Alvarez, S. A., Barney, J. B., &amp; Molloy, J. C. (2017). Firm‐specific human capital investments as a signal of general value: Revisiting assumptions about human capital and its management. </w:t>
      </w:r>
      <w:r w:rsidRPr="00E63E7C">
        <w:rPr>
          <w:rFonts w:cs="Times New Roman"/>
          <w:i/>
          <w:iCs/>
          <w:color w:val="222222"/>
          <w:szCs w:val="24"/>
          <w:shd w:val="clear" w:color="auto" w:fill="FFFFFF"/>
        </w:rPr>
        <w:t>Strategic Management Journal</w:t>
      </w:r>
      <w:r w:rsidRPr="00E63E7C">
        <w:rPr>
          <w:rFonts w:cs="Times New Roman"/>
          <w:color w:val="222222"/>
          <w:szCs w:val="24"/>
          <w:shd w:val="clear" w:color="auto" w:fill="FFFFFF"/>
        </w:rPr>
        <w:t>, </w:t>
      </w:r>
      <w:r w:rsidRPr="00E63E7C">
        <w:rPr>
          <w:rFonts w:cs="Times New Roman"/>
          <w:i/>
          <w:iCs/>
          <w:color w:val="222222"/>
          <w:szCs w:val="24"/>
          <w:shd w:val="clear" w:color="auto" w:fill="FFFFFF"/>
        </w:rPr>
        <w:t>38</w:t>
      </w:r>
      <w:r w:rsidRPr="00E63E7C">
        <w:rPr>
          <w:rFonts w:cs="Times New Roman"/>
          <w:color w:val="222222"/>
          <w:szCs w:val="24"/>
          <w:shd w:val="clear" w:color="auto" w:fill="FFFFFF"/>
        </w:rPr>
        <w:t>(4), 912-919.</w:t>
      </w:r>
    </w:p>
    <w:p w14:paraId="72518019" w14:textId="77777777"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lastRenderedPageBreak/>
        <w:t xml:space="preserve">Nawaz, N. (2017). HRIS as a tool for effective decision-making in select software companies in Bangalore, Karnataka, India. </w:t>
      </w:r>
      <w:r w:rsidRPr="00E63E7C">
        <w:rPr>
          <w:rFonts w:cs="Times New Roman"/>
          <w:i/>
          <w:iCs/>
          <w:color w:val="222222"/>
          <w:szCs w:val="24"/>
          <w:shd w:val="clear" w:color="auto" w:fill="FFFFFF"/>
        </w:rPr>
        <w:t>Karnataka, India (February 19, 2017)</w:t>
      </w:r>
      <w:r w:rsidRPr="00E63E7C">
        <w:rPr>
          <w:rFonts w:cs="Times New Roman"/>
          <w:color w:val="222222"/>
          <w:szCs w:val="24"/>
          <w:shd w:val="clear" w:color="auto" w:fill="FFFFFF"/>
        </w:rPr>
        <w:t>.</w:t>
      </w:r>
    </w:p>
    <w:p w14:paraId="3BAC2D3A" w14:textId="05BD71BF"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t xml:space="preserve">Obeidat, B. Y. (2012). The relationship between human </w:t>
      </w:r>
      <w:r w:rsidR="008C2269">
        <w:rPr>
          <w:rFonts w:cs="Times New Roman"/>
          <w:color w:val="222222"/>
          <w:szCs w:val="24"/>
          <w:shd w:val="clear" w:color="auto" w:fill="FFFFFF"/>
        </w:rPr>
        <w:t>reserve</w:t>
      </w:r>
      <w:r w:rsidRPr="00E63E7C">
        <w:rPr>
          <w:rFonts w:cs="Times New Roman"/>
          <w:color w:val="222222"/>
          <w:szCs w:val="24"/>
          <w:shd w:val="clear" w:color="auto" w:fill="FFFFFF"/>
        </w:rPr>
        <w:t xml:space="preserve"> </w:t>
      </w:r>
      <w:r w:rsidR="008C2269">
        <w:rPr>
          <w:rFonts w:cs="Times New Roman"/>
          <w:color w:val="222222"/>
          <w:szCs w:val="24"/>
          <w:shd w:val="clear" w:color="auto" w:fill="FFFFFF"/>
        </w:rPr>
        <w:t>data structure</w:t>
      </w:r>
      <w:r w:rsidRPr="00E63E7C">
        <w:rPr>
          <w:rFonts w:cs="Times New Roman"/>
          <w:color w:val="222222"/>
          <w:szCs w:val="24"/>
          <w:shd w:val="clear" w:color="auto" w:fill="FFFFFF"/>
        </w:rPr>
        <w:t xml:space="preserve"> (HRIS) functions and human </w:t>
      </w:r>
      <w:r w:rsidR="008C2269">
        <w:rPr>
          <w:rFonts w:cs="Times New Roman"/>
          <w:color w:val="222222"/>
          <w:szCs w:val="24"/>
          <w:shd w:val="clear" w:color="auto" w:fill="FFFFFF"/>
        </w:rPr>
        <w:t>reserve</w:t>
      </w:r>
      <w:r w:rsidRPr="00E63E7C">
        <w:rPr>
          <w:rFonts w:cs="Times New Roman"/>
          <w:color w:val="222222"/>
          <w:szCs w:val="24"/>
          <w:shd w:val="clear" w:color="auto" w:fill="FFFFFF"/>
        </w:rPr>
        <w:t xml:space="preserve"> management (HRM) functionalities. </w:t>
      </w:r>
      <w:r w:rsidRPr="00E63E7C">
        <w:rPr>
          <w:rFonts w:cs="Times New Roman"/>
          <w:i/>
          <w:iCs/>
          <w:color w:val="222222"/>
          <w:szCs w:val="24"/>
          <w:shd w:val="clear" w:color="auto" w:fill="FFFFFF"/>
        </w:rPr>
        <w:t>Journal of Management Research</w:t>
      </w:r>
      <w:r w:rsidRPr="00E63E7C">
        <w:rPr>
          <w:rFonts w:cs="Times New Roman"/>
          <w:color w:val="222222"/>
          <w:szCs w:val="24"/>
          <w:shd w:val="clear" w:color="auto" w:fill="FFFFFF"/>
        </w:rPr>
        <w:t>, </w:t>
      </w:r>
      <w:r w:rsidRPr="00E63E7C">
        <w:rPr>
          <w:rFonts w:cs="Times New Roman"/>
          <w:i/>
          <w:iCs/>
          <w:color w:val="222222"/>
          <w:szCs w:val="24"/>
          <w:shd w:val="clear" w:color="auto" w:fill="FFFFFF"/>
        </w:rPr>
        <w:t>4</w:t>
      </w:r>
      <w:r w:rsidRPr="00E63E7C">
        <w:rPr>
          <w:rFonts w:cs="Times New Roman"/>
          <w:color w:val="222222"/>
          <w:szCs w:val="24"/>
          <w:shd w:val="clear" w:color="auto" w:fill="FFFFFF"/>
        </w:rPr>
        <w:t>(4), 192-211.</w:t>
      </w:r>
    </w:p>
    <w:p w14:paraId="574FEFE6" w14:textId="77777777" w:rsidR="00E63E7C" w:rsidRPr="00E63E7C" w:rsidRDefault="00411213" w:rsidP="00A51112">
      <w:pPr>
        <w:ind w:left="720" w:hanging="720"/>
        <w:jc w:val="left"/>
        <w:rPr>
          <w:rFonts w:cs="Times New Roman"/>
          <w:szCs w:val="24"/>
        </w:rPr>
      </w:pPr>
      <w:r w:rsidRPr="00E63E7C">
        <w:rPr>
          <w:rFonts w:cs="Times New Roman"/>
          <w:color w:val="222222"/>
          <w:szCs w:val="24"/>
          <w:shd w:val="clear" w:color="auto" w:fill="FFFFFF"/>
        </w:rPr>
        <w:t xml:space="preserve">Shoaib, F., &amp; Kohli, N. (2017). Employee engagement and goal-setting theory. </w:t>
      </w:r>
      <w:r w:rsidRPr="00E63E7C">
        <w:rPr>
          <w:rFonts w:cs="Times New Roman"/>
          <w:i/>
          <w:iCs/>
          <w:color w:val="222222"/>
          <w:szCs w:val="24"/>
          <w:shd w:val="clear" w:color="auto" w:fill="FFFFFF"/>
        </w:rPr>
        <w:t>Indian journal of health &amp; wellbeing</w:t>
      </w:r>
      <w:r w:rsidRPr="00E63E7C">
        <w:rPr>
          <w:rFonts w:cs="Times New Roman"/>
          <w:color w:val="222222"/>
          <w:szCs w:val="24"/>
          <w:shd w:val="clear" w:color="auto" w:fill="FFFFFF"/>
        </w:rPr>
        <w:t>, </w:t>
      </w:r>
      <w:r w:rsidRPr="00E63E7C">
        <w:rPr>
          <w:rFonts w:cs="Times New Roman"/>
          <w:i/>
          <w:iCs/>
          <w:color w:val="222222"/>
          <w:szCs w:val="24"/>
          <w:shd w:val="clear" w:color="auto" w:fill="FFFFFF"/>
        </w:rPr>
        <w:t>8</w:t>
      </w:r>
      <w:r w:rsidRPr="00E63E7C">
        <w:rPr>
          <w:rFonts w:cs="Times New Roman"/>
          <w:color w:val="222222"/>
          <w:szCs w:val="24"/>
          <w:shd w:val="clear" w:color="auto" w:fill="FFFFFF"/>
        </w:rPr>
        <w:t>(8).</w:t>
      </w:r>
    </w:p>
    <w:p w14:paraId="30B31EA0" w14:textId="77777777" w:rsidR="00E63E7C" w:rsidRPr="00E63E7C" w:rsidRDefault="00411213" w:rsidP="00A51112">
      <w:pPr>
        <w:ind w:left="720" w:hanging="720"/>
        <w:jc w:val="left"/>
        <w:rPr>
          <w:rFonts w:cs="Times New Roman"/>
          <w:color w:val="222222"/>
          <w:szCs w:val="24"/>
          <w:shd w:val="clear" w:color="auto" w:fill="FFFFFF"/>
        </w:rPr>
      </w:pPr>
      <w:r w:rsidRPr="00E63E7C">
        <w:rPr>
          <w:rFonts w:cs="Times New Roman"/>
          <w:color w:val="222222"/>
          <w:szCs w:val="24"/>
          <w:shd w:val="clear" w:color="auto" w:fill="FFFFFF"/>
        </w:rPr>
        <w:t>Vandenbroucke, E., Knockaert, M., &amp; Ucbasaran, D. (2016). Outside board human capital and early-stage high–tech firm performance. </w:t>
      </w:r>
      <w:r w:rsidRPr="00E63E7C">
        <w:rPr>
          <w:rFonts w:cs="Times New Roman"/>
          <w:i/>
          <w:iCs/>
          <w:color w:val="222222"/>
          <w:szCs w:val="24"/>
          <w:shd w:val="clear" w:color="auto" w:fill="FFFFFF"/>
        </w:rPr>
        <w:t>Entrepreneurship Theory and Practice</w:t>
      </w:r>
      <w:r w:rsidRPr="00E63E7C">
        <w:rPr>
          <w:rFonts w:cs="Times New Roman"/>
          <w:color w:val="222222"/>
          <w:szCs w:val="24"/>
          <w:shd w:val="clear" w:color="auto" w:fill="FFFFFF"/>
        </w:rPr>
        <w:t>, </w:t>
      </w:r>
      <w:r w:rsidRPr="00E63E7C">
        <w:rPr>
          <w:rFonts w:cs="Times New Roman"/>
          <w:i/>
          <w:iCs/>
          <w:color w:val="222222"/>
          <w:szCs w:val="24"/>
          <w:shd w:val="clear" w:color="auto" w:fill="FFFFFF"/>
        </w:rPr>
        <w:t>40</w:t>
      </w:r>
      <w:r w:rsidRPr="00E63E7C">
        <w:rPr>
          <w:rFonts w:cs="Times New Roman"/>
          <w:color w:val="222222"/>
          <w:szCs w:val="24"/>
          <w:shd w:val="clear" w:color="auto" w:fill="FFFFFF"/>
        </w:rPr>
        <w:t>(4), 759-779.</w:t>
      </w:r>
    </w:p>
    <w:bookmarkEnd w:id="1"/>
    <w:p w14:paraId="3A93F0E1" w14:textId="588CBD28" w:rsidR="00EB71D4" w:rsidRPr="00E63E7C" w:rsidRDefault="00EB71D4">
      <w:pPr>
        <w:rPr>
          <w:rFonts w:cs="Times New Roman"/>
          <w:szCs w:val="24"/>
        </w:rPr>
      </w:pPr>
    </w:p>
    <w:p w14:paraId="2A418412" w14:textId="77777777" w:rsidR="00EB71D4" w:rsidRPr="00E63E7C" w:rsidRDefault="00EB71D4">
      <w:pPr>
        <w:rPr>
          <w:rFonts w:cs="Times New Roman"/>
          <w:szCs w:val="24"/>
        </w:rPr>
      </w:pPr>
    </w:p>
    <w:sectPr w:rsidR="00EB71D4" w:rsidRPr="00E63E7C" w:rsidSect="00EB71D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CF85B" w14:textId="77777777" w:rsidR="00672BDF" w:rsidRDefault="00672BDF">
      <w:pPr>
        <w:spacing w:line="240" w:lineRule="auto"/>
      </w:pPr>
      <w:r>
        <w:separator/>
      </w:r>
    </w:p>
  </w:endnote>
  <w:endnote w:type="continuationSeparator" w:id="0">
    <w:p w14:paraId="7408C29E" w14:textId="77777777" w:rsidR="00672BDF" w:rsidRDefault="00672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5DBFF" w14:textId="77777777" w:rsidR="00672BDF" w:rsidRDefault="00672BDF">
      <w:pPr>
        <w:spacing w:line="240" w:lineRule="auto"/>
      </w:pPr>
      <w:r>
        <w:separator/>
      </w:r>
    </w:p>
  </w:footnote>
  <w:footnote w:type="continuationSeparator" w:id="0">
    <w:p w14:paraId="4D082799" w14:textId="77777777" w:rsidR="00672BDF" w:rsidRDefault="00672B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828120"/>
      <w:docPartObj>
        <w:docPartGallery w:val="Page Numbers (Top of Page)"/>
        <w:docPartUnique/>
      </w:docPartObj>
    </w:sdtPr>
    <w:sdtEndPr>
      <w:rPr>
        <w:noProof/>
      </w:rPr>
    </w:sdtEndPr>
    <w:sdtContent>
      <w:p w14:paraId="4C10BAC5" w14:textId="0F8251DC" w:rsidR="00EB71D4" w:rsidRDefault="00411213">
        <w:pPr>
          <w:pStyle w:val="Header"/>
          <w:jc w:val="right"/>
        </w:pPr>
        <w:r>
          <w:t xml:space="preserve">HUMAN </w:t>
        </w:r>
        <w:r w:rsidR="008C2269">
          <w:t>RESERVE</w:t>
        </w:r>
        <w:r>
          <w:t xml:space="preserve"> </w:t>
        </w:r>
        <w:r w:rsidR="008C2269">
          <w:t>DATA STRUCTURE</w:t>
        </w:r>
        <w:r>
          <w:t xml:space="preserve"> </w:t>
        </w:r>
        <w:r w:rsidR="008C2269">
          <w:tab/>
        </w:r>
        <w:r>
          <w:tab/>
        </w:r>
        <w:r>
          <w:fldChar w:fldCharType="begin"/>
        </w:r>
        <w:r>
          <w:instrText xml:space="preserve"> PAGE   \* MERGEFORMAT </w:instrText>
        </w:r>
        <w:r>
          <w:fldChar w:fldCharType="separate"/>
        </w:r>
        <w:r w:rsidR="008D3BBA">
          <w:rPr>
            <w:noProof/>
          </w:rPr>
          <w:t>3</w:t>
        </w:r>
        <w:r>
          <w:rPr>
            <w:noProof/>
          </w:rPr>
          <w:fldChar w:fldCharType="end"/>
        </w:r>
      </w:p>
    </w:sdtContent>
  </w:sdt>
  <w:p w14:paraId="5278E0BF" w14:textId="77777777" w:rsidR="00EB71D4" w:rsidRDefault="00EB71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698B3" w14:textId="4398088E" w:rsidR="00EB71D4" w:rsidRDefault="00411213">
    <w:pPr>
      <w:pStyle w:val="Header"/>
      <w:jc w:val="right"/>
    </w:pPr>
    <w:r>
      <w:t xml:space="preserve">Running head: HUMAN </w:t>
    </w:r>
    <w:r w:rsidR="008C2269">
      <w:t>RESERVE</w:t>
    </w:r>
    <w:r>
      <w:t xml:space="preserve"> INFORMATION SYSTEM</w:t>
    </w:r>
    <w:r>
      <w:tab/>
    </w:r>
    <w:sdt>
      <w:sdtPr>
        <w:id w:val="2941935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805B1">
          <w:rPr>
            <w:noProof/>
          </w:rPr>
          <w:t>1</w:t>
        </w:r>
        <w:r>
          <w:rPr>
            <w:noProof/>
          </w:rPr>
          <w:fldChar w:fldCharType="end"/>
        </w:r>
      </w:sdtContent>
    </w:sdt>
  </w:p>
  <w:p w14:paraId="1FCBBB27" w14:textId="77777777" w:rsidR="00EB71D4" w:rsidRDefault="00EB71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1D4"/>
    <w:rsid w:val="00016987"/>
    <w:rsid w:val="00050D3E"/>
    <w:rsid w:val="00057CA9"/>
    <w:rsid w:val="000656B3"/>
    <w:rsid w:val="001314BF"/>
    <w:rsid w:val="00143570"/>
    <w:rsid w:val="00164C6F"/>
    <w:rsid w:val="00190181"/>
    <w:rsid w:val="002A320A"/>
    <w:rsid w:val="002A6D2F"/>
    <w:rsid w:val="002C736D"/>
    <w:rsid w:val="00305E1C"/>
    <w:rsid w:val="003B1ABF"/>
    <w:rsid w:val="00411213"/>
    <w:rsid w:val="005C4CAE"/>
    <w:rsid w:val="005F4B0B"/>
    <w:rsid w:val="00614906"/>
    <w:rsid w:val="00672BDF"/>
    <w:rsid w:val="006805B1"/>
    <w:rsid w:val="00687C80"/>
    <w:rsid w:val="006A54E2"/>
    <w:rsid w:val="006C0107"/>
    <w:rsid w:val="00746FE0"/>
    <w:rsid w:val="007B68C6"/>
    <w:rsid w:val="008273EF"/>
    <w:rsid w:val="0082789C"/>
    <w:rsid w:val="00837192"/>
    <w:rsid w:val="008B7F0E"/>
    <w:rsid w:val="008C2269"/>
    <w:rsid w:val="008C3456"/>
    <w:rsid w:val="008D3BBA"/>
    <w:rsid w:val="00976781"/>
    <w:rsid w:val="00A51112"/>
    <w:rsid w:val="00B769BA"/>
    <w:rsid w:val="00C16264"/>
    <w:rsid w:val="00CE0FC8"/>
    <w:rsid w:val="00CF48AE"/>
    <w:rsid w:val="00D91445"/>
    <w:rsid w:val="00E63E7C"/>
    <w:rsid w:val="00E93A40"/>
    <w:rsid w:val="00E958AB"/>
    <w:rsid w:val="00EB3F79"/>
    <w:rsid w:val="00EB71D4"/>
    <w:rsid w:val="00EC0C59"/>
    <w:rsid w:val="00FC53C7"/>
    <w:rsid w:val="00FE7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1D4"/>
    <w:pPr>
      <w:tabs>
        <w:tab w:val="center" w:pos="4680"/>
        <w:tab w:val="right" w:pos="9360"/>
      </w:tabs>
      <w:spacing w:line="240" w:lineRule="auto"/>
    </w:pPr>
  </w:style>
  <w:style w:type="character" w:customStyle="1" w:styleId="HeaderChar">
    <w:name w:val="Header Char"/>
    <w:basedOn w:val="DefaultParagraphFont"/>
    <w:link w:val="Header"/>
    <w:uiPriority w:val="99"/>
    <w:rsid w:val="00EB71D4"/>
  </w:style>
  <w:style w:type="paragraph" w:styleId="Footer">
    <w:name w:val="footer"/>
    <w:basedOn w:val="Normal"/>
    <w:link w:val="FooterChar"/>
    <w:uiPriority w:val="99"/>
    <w:unhideWhenUsed/>
    <w:rsid w:val="00EB71D4"/>
    <w:pPr>
      <w:tabs>
        <w:tab w:val="center" w:pos="4680"/>
        <w:tab w:val="right" w:pos="9360"/>
      </w:tabs>
      <w:spacing w:line="240" w:lineRule="auto"/>
    </w:pPr>
  </w:style>
  <w:style w:type="character" w:customStyle="1" w:styleId="FooterChar">
    <w:name w:val="Footer Char"/>
    <w:basedOn w:val="DefaultParagraphFont"/>
    <w:link w:val="Footer"/>
    <w:uiPriority w:val="99"/>
    <w:rsid w:val="00EB7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1D4"/>
    <w:pPr>
      <w:tabs>
        <w:tab w:val="center" w:pos="4680"/>
        <w:tab w:val="right" w:pos="9360"/>
      </w:tabs>
      <w:spacing w:line="240" w:lineRule="auto"/>
    </w:pPr>
  </w:style>
  <w:style w:type="character" w:customStyle="1" w:styleId="HeaderChar">
    <w:name w:val="Header Char"/>
    <w:basedOn w:val="DefaultParagraphFont"/>
    <w:link w:val="Header"/>
    <w:uiPriority w:val="99"/>
    <w:rsid w:val="00EB71D4"/>
  </w:style>
  <w:style w:type="paragraph" w:styleId="Footer">
    <w:name w:val="footer"/>
    <w:basedOn w:val="Normal"/>
    <w:link w:val="FooterChar"/>
    <w:uiPriority w:val="99"/>
    <w:unhideWhenUsed/>
    <w:rsid w:val="00EB71D4"/>
    <w:pPr>
      <w:tabs>
        <w:tab w:val="center" w:pos="4680"/>
        <w:tab w:val="right" w:pos="9360"/>
      </w:tabs>
      <w:spacing w:line="240" w:lineRule="auto"/>
    </w:pPr>
  </w:style>
  <w:style w:type="character" w:customStyle="1" w:styleId="FooterChar">
    <w:name w:val="Footer Char"/>
    <w:basedOn w:val="DefaultParagraphFont"/>
    <w:link w:val="Footer"/>
    <w:uiPriority w:val="99"/>
    <w:rsid w:val="00EB7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6</cp:revision>
  <dcterms:created xsi:type="dcterms:W3CDTF">2021-08-10T21:15:00Z</dcterms:created>
  <dcterms:modified xsi:type="dcterms:W3CDTF">2021-08-10T21:51:00Z</dcterms:modified>
</cp:coreProperties>
</file>